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13DC1" w14:textId="724C6DA9" w:rsidR="00A221CB" w:rsidRPr="001E3F75" w:rsidRDefault="00A221CB" w:rsidP="00A221CB">
      <w:pPr>
        <w:jc w:val="center"/>
        <w:rPr>
          <w:rFonts w:ascii="Century Schoolbook" w:hAnsi="Century Schoolbook"/>
          <w:b/>
          <w:bCs/>
          <w:sz w:val="32"/>
          <w:szCs w:val="32"/>
        </w:rPr>
      </w:pPr>
      <w:r w:rsidRPr="001E3F75">
        <w:rPr>
          <w:rFonts w:ascii="Century Schoolbook" w:hAnsi="Century Schoolbook"/>
          <w:b/>
          <w:bCs/>
          <w:sz w:val="32"/>
          <w:szCs w:val="32"/>
        </w:rPr>
        <w:t>KRONIKA M</w:t>
      </w:r>
      <w:r w:rsidRPr="001E3F75">
        <w:rPr>
          <w:rFonts w:ascii="Century Schoolbook" w:hAnsi="Century Schoolbook" w:cs="Calibri"/>
          <w:b/>
          <w:bCs/>
          <w:sz w:val="32"/>
          <w:szCs w:val="32"/>
        </w:rPr>
        <w:t>Ě</w:t>
      </w:r>
      <w:r w:rsidRPr="001E3F75">
        <w:rPr>
          <w:rFonts w:ascii="Century Schoolbook" w:hAnsi="Century Schoolbook"/>
          <w:b/>
          <w:bCs/>
          <w:sz w:val="32"/>
          <w:szCs w:val="32"/>
        </w:rPr>
        <w:t xml:space="preserve">STA </w:t>
      </w:r>
      <w:r w:rsidRPr="001E3F75">
        <w:rPr>
          <w:rFonts w:ascii="Century Schoolbook" w:hAnsi="Century Schoolbook" w:cs="Calibri"/>
          <w:b/>
          <w:bCs/>
          <w:sz w:val="32"/>
          <w:szCs w:val="32"/>
        </w:rPr>
        <w:t>Ž</w:t>
      </w:r>
      <w:r w:rsidRPr="001E3F75">
        <w:rPr>
          <w:rFonts w:ascii="Century Schoolbook" w:hAnsi="Century Schoolbook"/>
          <w:b/>
          <w:bCs/>
          <w:sz w:val="32"/>
          <w:szCs w:val="32"/>
        </w:rPr>
        <w:t>LUTICE – ROK 202</w:t>
      </w:r>
      <w:r w:rsidR="00BB3833">
        <w:rPr>
          <w:rFonts w:ascii="Century Schoolbook" w:hAnsi="Century Schoolbook"/>
          <w:b/>
          <w:bCs/>
          <w:sz w:val="32"/>
          <w:szCs w:val="32"/>
        </w:rPr>
        <w:t>5</w:t>
      </w:r>
    </w:p>
    <w:p w14:paraId="24638BD4" w14:textId="02B7A616" w:rsidR="00A221CB" w:rsidRPr="001E3F75" w:rsidRDefault="00A221CB" w:rsidP="00FB1562">
      <w:pPr>
        <w:jc w:val="center"/>
        <w:rPr>
          <w:rFonts w:ascii="Century Schoolbook" w:hAnsi="Century Schoolbook"/>
          <w:b/>
          <w:bCs/>
          <w:sz w:val="32"/>
          <w:szCs w:val="32"/>
        </w:rPr>
      </w:pPr>
      <w:r w:rsidRPr="001E3F75">
        <w:rPr>
          <w:rFonts w:ascii="Century Schoolbook" w:hAnsi="Century Schoolbook"/>
          <w:b/>
          <w:bCs/>
          <w:sz w:val="32"/>
          <w:szCs w:val="32"/>
        </w:rPr>
        <w:t>ZÁPIS ZA I</w:t>
      </w:r>
      <w:r w:rsidR="00056FC8">
        <w:rPr>
          <w:rFonts w:ascii="Century Schoolbook" w:hAnsi="Century Schoolbook"/>
          <w:b/>
          <w:bCs/>
          <w:sz w:val="32"/>
          <w:szCs w:val="32"/>
        </w:rPr>
        <w:t>I</w:t>
      </w:r>
      <w:r w:rsidR="00B401CF">
        <w:rPr>
          <w:rFonts w:ascii="Century Schoolbook" w:hAnsi="Century Schoolbook"/>
          <w:b/>
          <w:bCs/>
          <w:sz w:val="32"/>
          <w:szCs w:val="32"/>
        </w:rPr>
        <w:t>I</w:t>
      </w:r>
      <w:r w:rsidRPr="001E3F75">
        <w:rPr>
          <w:rFonts w:ascii="Century Schoolbook" w:hAnsi="Century Schoolbook"/>
          <w:b/>
          <w:bCs/>
          <w:sz w:val="32"/>
          <w:szCs w:val="32"/>
        </w:rPr>
        <w:t xml:space="preserve">. </w:t>
      </w:r>
      <w:r w:rsidRPr="001E3F75">
        <w:rPr>
          <w:rFonts w:ascii="Century Schoolbook" w:hAnsi="Century Schoolbook" w:cs="Calibri"/>
          <w:b/>
          <w:bCs/>
          <w:sz w:val="32"/>
          <w:szCs w:val="32"/>
        </w:rPr>
        <w:t>Č</w:t>
      </w:r>
      <w:r w:rsidRPr="001E3F75">
        <w:rPr>
          <w:rFonts w:ascii="Century Schoolbook" w:hAnsi="Century Schoolbook"/>
          <w:b/>
          <w:bCs/>
          <w:sz w:val="32"/>
          <w:szCs w:val="32"/>
        </w:rPr>
        <w:t>TVRTLETÍ (</w:t>
      </w:r>
      <w:proofErr w:type="gramStart"/>
      <w:r w:rsidR="00056FC8">
        <w:rPr>
          <w:rFonts w:ascii="Century Schoolbook" w:hAnsi="Century Schoolbook"/>
          <w:b/>
          <w:bCs/>
          <w:sz w:val="32"/>
          <w:szCs w:val="32"/>
        </w:rPr>
        <w:t>ČERVENEC</w:t>
      </w:r>
      <w:r w:rsidRPr="001E3F75">
        <w:rPr>
          <w:rFonts w:ascii="Century Schoolbook" w:hAnsi="Century Schoolbook"/>
          <w:b/>
          <w:bCs/>
          <w:sz w:val="32"/>
          <w:szCs w:val="32"/>
        </w:rPr>
        <w:t xml:space="preserve"> – </w:t>
      </w:r>
      <w:r w:rsidR="00056FC8">
        <w:rPr>
          <w:rFonts w:ascii="Century Schoolbook" w:hAnsi="Century Schoolbook"/>
          <w:b/>
          <w:bCs/>
          <w:sz w:val="32"/>
          <w:szCs w:val="32"/>
        </w:rPr>
        <w:t>SRP</w:t>
      </w:r>
      <w:r w:rsidR="00B401CF">
        <w:rPr>
          <w:rFonts w:ascii="Century Schoolbook" w:hAnsi="Century Schoolbook"/>
          <w:b/>
          <w:bCs/>
          <w:sz w:val="32"/>
          <w:szCs w:val="32"/>
        </w:rPr>
        <w:t>EN</w:t>
      </w:r>
      <w:proofErr w:type="gramEnd"/>
      <w:r w:rsidRPr="001E3F75">
        <w:rPr>
          <w:rFonts w:ascii="Century Schoolbook" w:hAnsi="Century Schoolbook"/>
          <w:b/>
          <w:bCs/>
          <w:sz w:val="32"/>
          <w:szCs w:val="32"/>
        </w:rPr>
        <w:t xml:space="preserve"> – </w:t>
      </w:r>
      <w:r w:rsidR="00056FC8">
        <w:rPr>
          <w:rFonts w:ascii="Century Schoolbook" w:hAnsi="Century Schoolbook"/>
          <w:b/>
          <w:bCs/>
          <w:sz w:val="32"/>
          <w:szCs w:val="32"/>
        </w:rPr>
        <w:t>ZÁŘÍ</w:t>
      </w:r>
      <w:r w:rsidRPr="001E3F75">
        <w:rPr>
          <w:rFonts w:ascii="Century Schoolbook" w:hAnsi="Century Schoolbook"/>
          <w:b/>
          <w:bCs/>
          <w:sz w:val="32"/>
          <w:szCs w:val="32"/>
        </w:rPr>
        <w:t>)</w:t>
      </w:r>
    </w:p>
    <w:p w14:paraId="76A2F17B" w14:textId="77777777" w:rsidR="00FB1562" w:rsidRPr="001E3F75" w:rsidRDefault="00FB1562" w:rsidP="00FB1562">
      <w:pPr>
        <w:jc w:val="center"/>
        <w:rPr>
          <w:rFonts w:ascii="Century Schoolbook" w:hAnsi="Century Schoolbook"/>
          <w:b/>
          <w:bCs/>
          <w:color w:val="FF0000"/>
          <w:sz w:val="32"/>
          <w:szCs w:val="32"/>
        </w:rPr>
      </w:pPr>
    </w:p>
    <w:p w14:paraId="7931154F" w14:textId="40E24FA5" w:rsidR="00F05A2C" w:rsidRPr="00F60F78" w:rsidRDefault="00A221CB" w:rsidP="00F05A2C">
      <w:pPr>
        <w:rPr>
          <w:rFonts w:ascii="Century Schoolbook" w:hAnsi="Century Schoolbook" w:cs="Calibri"/>
          <w:b/>
          <w:bCs/>
          <w:sz w:val="28"/>
          <w:szCs w:val="28"/>
          <w:u w:val="single"/>
        </w:rPr>
      </w:pPr>
      <w:r w:rsidRPr="00F60F78">
        <w:rPr>
          <w:rFonts w:ascii="Century Schoolbook" w:hAnsi="Century Schoolbook" w:cs="Calibri"/>
          <w:b/>
          <w:bCs/>
          <w:sz w:val="28"/>
          <w:szCs w:val="28"/>
          <w:u w:val="single"/>
        </w:rPr>
        <w:t>Globální a celostátní události</w:t>
      </w:r>
    </w:p>
    <w:p w14:paraId="5027946C" w14:textId="209B19E1" w:rsidR="00F60F78" w:rsidRPr="00F60F78" w:rsidRDefault="00F60F78" w:rsidP="00A221CB">
      <w:pPr>
        <w:jc w:val="both"/>
        <w:rPr>
          <w:rFonts w:ascii="Century Schoolbook" w:hAnsi="Century Schoolbook" w:cs="Calibri"/>
          <w:b/>
          <w:bCs/>
          <w:sz w:val="24"/>
          <w:szCs w:val="24"/>
        </w:rPr>
      </w:pPr>
      <w:r w:rsidRPr="00F60F78">
        <w:rPr>
          <w:rFonts w:ascii="Century Schoolbook" w:hAnsi="Century Schoolbook" w:cs="Calibri"/>
          <w:b/>
          <w:bCs/>
          <w:sz w:val="24"/>
          <w:szCs w:val="24"/>
        </w:rPr>
        <w:t>Svět</w:t>
      </w:r>
    </w:p>
    <w:p w14:paraId="0684D328" w14:textId="148744CA" w:rsidR="00663C5D" w:rsidRPr="00F60F78" w:rsidRDefault="00F60F78" w:rsidP="00A221CB">
      <w:pPr>
        <w:jc w:val="both"/>
        <w:rPr>
          <w:rFonts w:ascii="Century Schoolbook" w:hAnsi="Century Schoolbook" w:cs="Calibri"/>
          <w:sz w:val="24"/>
          <w:szCs w:val="24"/>
        </w:rPr>
      </w:pPr>
      <w:r w:rsidRPr="00F60F78">
        <w:rPr>
          <w:rFonts w:ascii="Century Schoolbook" w:hAnsi="Century Schoolbook" w:cs="Calibri"/>
          <w:sz w:val="24"/>
          <w:szCs w:val="24"/>
        </w:rPr>
        <w:t>15</w:t>
      </w:r>
      <w:r w:rsidR="006B2F1A" w:rsidRPr="00F60F78">
        <w:rPr>
          <w:rFonts w:ascii="Century Schoolbook" w:hAnsi="Century Schoolbook" w:cs="Calibri"/>
          <w:sz w:val="24"/>
          <w:szCs w:val="24"/>
        </w:rPr>
        <w:t>.</w:t>
      </w:r>
      <w:r w:rsidRPr="00F60F78">
        <w:rPr>
          <w:rFonts w:ascii="Century Schoolbook" w:hAnsi="Century Schoolbook" w:cs="Calibri"/>
          <w:sz w:val="24"/>
          <w:szCs w:val="24"/>
        </w:rPr>
        <w:t>8</w:t>
      </w:r>
      <w:r w:rsidR="006B2F1A" w:rsidRPr="00F60F78">
        <w:rPr>
          <w:rFonts w:ascii="Century Schoolbook" w:hAnsi="Century Schoolbook" w:cs="Calibri"/>
          <w:sz w:val="24"/>
          <w:szCs w:val="24"/>
        </w:rPr>
        <w:t>.</w:t>
      </w:r>
      <w:r w:rsidR="00903945" w:rsidRPr="00F60F78">
        <w:rPr>
          <w:rFonts w:ascii="Century Schoolbook" w:hAnsi="Century Schoolbook" w:cs="Calibri"/>
          <w:sz w:val="24"/>
          <w:szCs w:val="24"/>
        </w:rPr>
        <w:t xml:space="preserve"> </w:t>
      </w:r>
      <w:r w:rsidR="00335B07" w:rsidRPr="00F60F78">
        <w:rPr>
          <w:rFonts w:ascii="Century Schoolbook" w:hAnsi="Century Schoolbook" w:cs="Calibri"/>
          <w:sz w:val="24"/>
          <w:szCs w:val="24"/>
        </w:rPr>
        <w:t>–</w:t>
      </w:r>
      <w:r w:rsidR="00903945" w:rsidRPr="00F60F78">
        <w:rPr>
          <w:rFonts w:ascii="Century Schoolbook" w:hAnsi="Century Schoolbook" w:cs="Calibri"/>
          <w:sz w:val="24"/>
          <w:szCs w:val="24"/>
        </w:rPr>
        <w:t xml:space="preserve"> </w:t>
      </w:r>
      <w:r w:rsidRPr="00F60F78">
        <w:rPr>
          <w:rFonts w:ascii="Century Schoolbook" w:hAnsi="Century Schoolbook" w:cs="Calibri"/>
          <w:sz w:val="24"/>
          <w:szCs w:val="24"/>
        </w:rPr>
        <w:t xml:space="preserve">v prostorách letecké základny Joint Base </w:t>
      </w:r>
      <w:proofErr w:type="spellStart"/>
      <w:r w:rsidRPr="00F60F78">
        <w:rPr>
          <w:rFonts w:ascii="Century Schoolbook" w:hAnsi="Century Schoolbook" w:cs="Calibri"/>
          <w:sz w:val="24"/>
          <w:szCs w:val="24"/>
        </w:rPr>
        <w:t>Elmendorf</w:t>
      </w:r>
      <w:proofErr w:type="spellEnd"/>
      <w:r w:rsidRPr="00F60F78">
        <w:rPr>
          <w:rFonts w:ascii="Century Schoolbook" w:hAnsi="Century Schoolbook" w:cs="Calibri"/>
          <w:sz w:val="24"/>
          <w:szCs w:val="24"/>
        </w:rPr>
        <w:t xml:space="preserve"> – </w:t>
      </w:r>
      <w:proofErr w:type="spellStart"/>
      <w:r w:rsidRPr="00F60F78">
        <w:rPr>
          <w:rFonts w:ascii="Century Schoolbook" w:hAnsi="Century Schoolbook" w:cs="Calibri"/>
          <w:sz w:val="24"/>
          <w:szCs w:val="24"/>
        </w:rPr>
        <w:t>Richardson</w:t>
      </w:r>
      <w:proofErr w:type="spellEnd"/>
      <w:r w:rsidRPr="00F60F78">
        <w:rPr>
          <w:rFonts w:ascii="Century Schoolbook" w:hAnsi="Century Schoolbook" w:cs="Calibri"/>
          <w:sz w:val="24"/>
          <w:szCs w:val="24"/>
        </w:rPr>
        <w:t xml:space="preserve"> na Aljašce se konalo setkání mezi prezidenty USA a Ruska na téma probíhající války na Ukrajině, žel bez žádných viditelných praktických výsledků. </w:t>
      </w:r>
      <w:r w:rsidR="00304016" w:rsidRPr="00F60F78">
        <w:rPr>
          <w:rFonts w:ascii="Century Schoolbook" w:hAnsi="Century Schoolbook" w:cs="Calibri"/>
          <w:sz w:val="24"/>
          <w:szCs w:val="24"/>
        </w:rPr>
        <w:t xml:space="preserve"> </w:t>
      </w:r>
    </w:p>
    <w:p w14:paraId="50633A1E" w14:textId="6B5EFCDB" w:rsidR="00C46AC5" w:rsidRPr="00F60F78" w:rsidRDefault="00F60F78" w:rsidP="00F05A2C">
      <w:pPr>
        <w:jc w:val="both"/>
        <w:rPr>
          <w:rFonts w:ascii="Century Schoolbook" w:hAnsi="Century Schoolbook" w:cs="Calibri"/>
          <w:sz w:val="24"/>
          <w:szCs w:val="24"/>
        </w:rPr>
      </w:pPr>
      <w:r w:rsidRPr="00F60F78">
        <w:rPr>
          <w:rFonts w:ascii="Century Schoolbook" w:hAnsi="Century Schoolbook" w:cs="Calibri"/>
          <w:sz w:val="24"/>
          <w:szCs w:val="24"/>
        </w:rPr>
        <w:t>9</w:t>
      </w:r>
      <w:r w:rsidR="006B2F1A" w:rsidRPr="00F60F78">
        <w:rPr>
          <w:rFonts w:ascii="Century Schoolbook" w:hAnsi="Century Schoolbook" w:cs="Calibri"/>
          <w:sz w:val="24"/>
          <w:szCs w:val="24"/>
        </w:rPr>
        <w:t>.</w:t>
      </w:r>
      <w:r w:rsidRPr="00F60F78">
        <w:rPr>
          <w:rFonts w:ascii="Century Schoolbook" w:hAnsi="Century Schoolbook" w:cs="Calibri"/>
          <w:sz w:val="24"/>
          <w:szCs w:val="24"/>
        </w:rPr>
        <w:t>9</w:t>
      </w:r>
      <w:r w:rsidR="006B2F1A" w:rsidRPr="00F60F78">
        <w:rPr>
          <w:rFonts w:ascii="Century Schoolbook" w:hAnsi="Century Schoolbook" w:cs="Calibri"/>
          <w:sz w:val="24"/>
          <w:szCs w:val="24"/>
        </w:rPr>
        <w:t>.</w:t>
      </w:r>
      <w:r w:rsidR="00903945" w:rsidRPr="00F60F78">
        <w:rPr>
          <w:rFonts w:ascii="Century Schoolbook" w:hAnsi="Century Schoolbook" w:cs="Calibri"/>
          <w:sz w:val="24"/>
          <w:szCs w:val="24"/>
        </w:rPr>
        <w:t xml:space="preserve"> </w:t>
      </w:r>
      <w:r w:rsidRPr="00F60F78">
        <w:rPr>
          <w:rFonts w:ascii="Century Schoolbook" w:hAnsi="Century Schoolbook" w:cs="Calibri"/>
          <w:sz w:val="24"/>
          <w:szCs w:val="24"/>
        </w:rPr>
        <w:t xml:space="preserve">Izrael provedl letecký útok na město Dauhá v Kataru s cílem eliminovat vedení hnutí </w:t>
      </w:r>
      <w:proofErr w:type="spellStart"/>
      <w:r w:rsidRPr="00F60F78">
        <w:rPr>
          <w:rFonts w:ascii="Century Schoolbook" w:hAnsi="Century Schoolbook" w:cs="Calibri"/>
          <w:sz w:val="24"/>
          <w:szCs w:val="24"/>
        </w:rPr>
        <w:t>Hamás</w:t>
      </w:r>
      <w:proofErr w:type="spellEnd"/>
      <w:r w:rsidRPr="00F60F78">
        <w:rPr>
          <w:rFonts w:ascii="Century Schoolbook" w:hAnsi="Century Schoolbook" w:cs="Calibri"/>
          <w:sz w:val="24"/>
          <w:szCs w:val="24"/>
        </w:rPr>
        <w:t xml:space="preserve">, což se </w:t>
      </w:r>
      <w:r>
        <w:rPr>
          <w:rFonts w:ascii="Century Schoolbook" w:hAnsi="Century Schoolbook" w:cs="Calibri"/>
          <w:sz w:val="24"/>
          <w:szCs w:val="24"/>
        </w:rPr>
        <w:t xml:space="preserve">mu </w:t>
      </w:r>
      <w:r w:rsidRPr="00F60F78">
        <w:rPr>
          <w:rFonts w:ascii="Century Schoolbook" w:hAnsi="Century Schoolbook" w:cs="Calibri"/>
          <w:sz w:val="24"/>
          <w:szCs w:val="24"/>
        </w:rPr>
        <w:t>částečně podařilo.</w:t>
      </w:r>
    </w:p>
    <w:p w14:paraId="5815A640" w14:textId="17206AB6" w:rsidR="006B2F1A" w:rsidRDefault="00F60F78" w:rsidP="00F05A2C">
      <w:pPr>
        <w:jc w:val="both"/>
        <w:rPr>
          <w:rFonts w:ascii="Century Schoolbook" w:hAnsi="Century Schoolbook" w:cs="Calibri"/>
          <w:sz w:val="24"/>
          <w:szCs w:val="24"/>
        </w:rPr>
      </w:pPr>
      <w:r w:rsidRPr="006B1205">
        <w:rPr>
          <w:rFonts w:ascii="Century Schoolbook" w:hAnsi="Century Schoolbook" w:cs="Calibri"/>
          <w:sz w:val="24"/>
          <w:szCs w:val="24"/>
        </w:rPr>
        <w:t>10</w:t>
      </w:r>
      <w:r w:rsidR="006B2F1A" w:rsidRPr="006B1205">
        <w:rPr>
          <w:rFonts w:ascii="Century Schoolbook" w:hAnsi="Century Schoolbook" w:cs="Calibri"/>
          <w:sz w:val="24"/>
          <w:szCs w:val="24"/>
        </w:rPr>
        <w:t>.</w:t>
      </w:r>
      <w:r w:rsidRPr="006B1205">
        <w:rPr>
          <w:rFonts w:ascii="Century Schoolbook" w:hAnsi="Century Schoolbook" w:cs="Calibri"/>
          <w:sz w:val="24"/>
          <w:szCs w:val="24"/>
        </w:rPr>
        <w:t>9</w:t>
      </w:r>
      <w:r w:rsidR="006B2F1A" w:rsidRPr="006B1205">
        <w:rPr>
          <w:rFonts w:ascii="Century Schoolbook" w:hAnsi="Century Schoolbook" w:cs="Calibri"/>
          <w:sz w:val="24"/>
          <w:szCs w:val="24"/>
        </w:rPr>
        <w:t>.</w:t>
      </w:r>
      <w:r w:rsidR="00903945" w:rsidRPr="006B1205">
        <w:rPr>
          <w:rFonts w:ascii="Century Schoolbook" w:hAnsi="Century Schoolbook" w:cs="Calibri"/>
          <w:sz w:val="24"/>
          <w:szCs w:val="24"/>
        </w:rPr>
        <w:t xml:space="preserve"> </w:t>
      </w:r>
      <w:r w:rsidR="00BB3833" w:rsidRPr="006B1205">
        <w:rPr>
          <w:rFonts w:ascii="Century Schoolbook" w:hAnsi="Century Schoolbook" w:cs="Calibri"/>
          <w:sz w:val="24"/>
          <w:szCs w:val="24"/>
        </w:rPr>
        <w:t>–</w:t>
      </w:r>
      <w:r w:rsidR="00903945" w:rsidRPr="006B1205">
        <w:rPr>
          <w:rFonts w:ascii="Century Schoolbook" w:hAnsi="Century Schoolbook" w:cs="Calibri"/>
          <w:sz w:val="24"/>
          <w:szCs w:val="24"/>
        </w:rPr>
        <w:t xml:space="preserve"> </w:t>
      </w:r>
      <w:r w:rsidRPr="006B1205">
        <w:rPr>
          <w:rFonts w:ascii="Century Schoolbook" w:hAnsi="Century Schoolbook" w:cs="Calibri"/>
          <w:sz w:val="24"/>
          <w:szCs w:val="24"/>
        </w:rPr>
        <w:t>na území Polska proniklo 19 ruských bojových bezpilotních dronů. Všechny spadly nebo byly sestřeleny. Nedošlo k žádným škodám na životech či zdraví, krom jednoho poškozeného rodinného domu na východě země ani k větším majetk</w:t>
      </w:r>
      <w:r w:rsidR="006B1205" w:rsidRPr="006B1205">
        <w:rPr>
          <w:rFonts w:ascii="Century Schoolbook" w:hAnsi="Century Schoolbook" w:cs="Calibri"/>
          <w:sz w:val="24"/>
          <w:szCs w:val="24"/>
        </w:rPr>
        <w:t>ovým škodám.</w:t>
      </w:r>
    </w:p>
    <w:p w14:paraId="16960DE6" w14:textId="6320ED74" w:rsidR="006B1205" w:rsidRPr="006B1205" w:rsidRDefault="006B1205" w:rsidP="00F05A2C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13.-21.9. se v Tokiu konalo 20. mistrovství světa v atletice. Česko tam získalo jedinou medaili, a to bronzovou (Jan </w:t>
      </w:r>
      <w:proofErr w:type="spellStart"/>
      <w:r>
        <w:rPr>
          <w:rFonts w:ascii="Century Schoolbook" w:hAnsi="Century Schoolbook" w:cs="Calibri"/>
          <w:sz w:val="24"/>
          <w:szCs w:val="24"/>
        </w:rPr>
        <w:t>Štefela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ve skoku do výšky za výkon 2,31m).</w:t>
      </w:r>
    </w:p>
    <w:p w14:paraId="65BB1D7A" w14:textId="3DA3FFD7" w:rsidR="00F60F78" w:rsidRPr="00425912" w:rsidRDefault="00F60F78" w:rsidP="00F05A2C">
      <w:pPr>
        <w:jc w:val="both"/>
        <w:rPr>
          <w:rFonts w:ascii="Century Schoolbook" w:hAnsi="Century Schoolbook" w:cs="Calibri"/>
          <w:b/>
          <w:bCs/>
          <w:sz w:val="24"/>
          <w:szCs w:val="24"/>
        </w:rPr>
      </w:pPr>
      <w:r w:rsidRPr="00425912">
        <w:rPr>
          <w:rFonts w:ascii="Century Schoolbook" w:hAnsi="Century Schoolbook" w:cs="Calibri"/>
          <w:b/>
          <w:bCs/>
          <w:sz w:val="24"/>
          <w:szCs w:val="24"/>
        </w:rPr>
        <w:t>ČR</w:t>
      </w:r>
    </w:p>
    <w:p w14:paraId="610C224F" w14:textId="132AAC4F" w:rsidR="00FB1562" w:rsidRDefault="00425912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4.7. – po poledni se zhruba 16</w:t>
      </w:r>
      <w:r w:rsidR="004D467D">
        <w:rPr>
          <w:rFonts w:ascii="Century Schoolbook" w:hAnsi="Century Schoolbook" w:cs="Calibri"/>
          <w:sz w:val="24"/>
          <w:szCs w:val="24"/>
        </w:rPr>
        <w:t xml:space="preserve"> </w:t>
      </w:r>
      <w:r>
        <w:rPr>
          <w:rFonts w:ascii="Century Schoolbook" w:hAnsi="Century Schoolbook" w:cs="Calibri"/>
          <w:sz w:val="24"/>
          <w:szCs w:val="24"/>
        </w:rPr>
        <w:t xml:space="preserve">% odběrných míst v ČR ocitlo na několik hodin bez dodávek elektřiny. Na vině byla závada na stožáru vysokého napětí poblíž Žatce. Problémy měla mimo jiné i pražská MHD, kdy část dne nejezdily tramvaje na levém břehu Vltavy a linka metra B.  </w:t>
      </w:r>
    </w:p>
    <w:p w14:paraId="5734668A" w14:textId="592D44F4" w:rsidR="00425912" w:rsidRDefault="00425912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4.-12.7. proběhl v Karlových Varech 59. ročník Mezinárodního filmového festivalu (od roku 1994 poprvé bez Jiřího Bartošky). Hlavní cenu – Křišťálový globus – obdržel </w:t>
      </w:r>
      <w:r w:rsidR="00716087">
        <w:rPr>
          <w:rFonts w:ascii="Century Schoolbook" w:hAnsi="Century Schoolbook" w:cs="Calibri"/>
          <w:sz w:val="24"/>
          <w:szCs w:val="24"/>
        </w:rPr>
        <w:t>česko-slovenský dokumentární snímek režiséra M</w:t>
      </w:r>
      <w:r w:rsidR="00DF4AED">
        <w:rPr>
          <w:rFonts w:ascii="Century Schoolbook" w:hAnsi="Century Schoolbook" w:cs="Calibri"/>
          <w:sz w:val="24"/>
          <w:szCs w:val="24"/>
        </w:rPr>
        <w:t>ira</w:t>
      </w:r>
      <w:r w:rsidR="00716087">
        <w:rPr>
          <w:rFonts w:ascii="Century Schoolbook" w:hAnsi="Century Schoolbook" w:cs="Calibri"/>
          <w:sz w:val="24"/>
          <w:szCs w:val="24"/>
        </w:rPr>
        <w:t xml:space="preserve"> Rema „Raději zešílet v divočině“.</w:t>
      </w:r>
    </w:p>
    <w:p w14:paraId="1DB78AB8" w14:textId="7F956EF2" w:rsidR="00716087" w:rsidRDefault="00716087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19.9. – během ceremonie na zámku v Lánech za účasti prezidenta Petra Pavla byla otevřena zapečetěná obálka s údajnými posledními slovy T. G. Masaryka zapsanými v září 1937 jeho synem Janem.</w:t>
      </w:r>
    </w:p>
    <w:p w14:paraId="6A09E734" w14:textId="77777777" w:rsidR="00716087" w:rsidRPr="00056FC8" w:rsidRDefault="00716087" w:rsidP="00A221CB">
      <w:pPr>
        <w:rPr>
          <w:rFonts w:ascii="Century Schoolbook" w:hAnsi="Century Schoolbook" w:cs="Calibri"/>
          <w:b/>
          <w:bCs/>
          <w:color w:val="EE0000"/>
          <w:sz w:val="28"/>
          <w:szCs w:val="28"/>
          <w:u w:val="single"/>
        </w:rPr>
      </w:pPr>
    </w:p>
    <w:p w14:paraId="731F994E" w14:textId="1603E47E" w:rsidR="00F3705F" w:rsidRPr="00535B18" w:rsidRDefault="00A221CB" w:rsidP="00A221CB">
      <w:pPr>
        <w:rPr>
          <w:rFonts w:ascii="Century Schoolbook" w:hAnsi="Century Schoolbook" w:cs="Calibri"/>
          <w:b/>
          <w:bCs/>
          <w:sz w:val="28"/>
          <w:szCs w:val="28"/>
          <w:u w:val="single"/>
        </w:rPr>
      </w:pPr>
      <w:proofErr w:type="gramStart"/>
      <w:r w:rsidRPr="00535B18">
        <w:rPr>
          <w:rFonts w:ascii="Century Schoolbook" w:hAnsi="Century Schoolbook" w:cs="Calibri"/>
          <w:b/>
          <w:bCs/>
          <w:sz w:val="28"/>
          <w:szCs w:val="28"/>
          <w:u w:val="single"/>
        </w:rPr>
        <w:t>Město - samospráva</w:t>
      </w:r>
      <w:proofErr w:type="gramEnd"/>
    </w:p>
    <w:p w14:paraId="454BAADC" w14:textId="02A1925B" w:rsidR="00C218A9" w:rsidRDefault="00C218A9" w:rsidP="00A221CB">
      <w:pPr>
        <w:rPr>
          <w:rFonts w:ascii="Century Schoolbook" w:hAnsi="Century Schoolbook" w:cs="Calibri"/>
          <w:sz w:val="24"/>
          <w:szCs w:val="24"/>
        </w:rPr>
      </w:pPr>
      <w:r w:rsidRPr="00C218A9">
        <w:rPr>
          <w:rFonts w:ascii="Century Schoolbook" w:hAnsi="Century Schoolbook" w:cs="Calibri"/>
          <w:sz w:val="24"/>
          <w:szCs w:val="24"/>
        </w:rPr>
        <w:t xml:space="preserve">Ve městě pokračují již v minulosti rozběhnuté stavební práce – výstavba pozemků pro </w:t>
      </w:r>
      <w:r w:rsidR="00B622EC">
        <w:rPr>
          <w:rFonts w:ascii="Century Schoolbook" w:hAnsi="Century Schoolbook" w:cs="Calibri"/>
          <w:sz w:val="24"/>
          <w:szCs w:val="24"/>
        </w:rPr>
        <w:t>rodinné domy</w:t>
      </w:r>
      <w:r w:rsidRPr="00C218A9">
        <w:rPr>
          <w:rFonts w:ascii="Century Schoolbook" w:hAnsi="Century Schoolbook" w:cs="Calibri"/>
          <w:sz w:val="24"/>
          <w:szCs w:val="24"/>
        </w:rPr>
        <w:t xml:space="preserve"> Žlutice – sever, rekonstrukce ulice Dukelských hrdinů</w:t>
      </w:r>
      <w:r w:rsidR="00B655B2">
        <w:rPr>
          <w:rFonts w:ascii="Century Schoolbook" w:hAnsi="Century Schoolbook" w:cs="Calibri"/>
          <w:sz w:val="24"/>
          <w:szCs w:val="24"/>
        </w:rPr>
        <w:t xml:space="preserve"> a </w:t>
      </w:r>
      <w:r w:rsidRPr="00C218A9">
        <w:rPr>
          <w:rFonts w:ascii="Century Schoolbook" w:hAnsi="Century Schoolbook" w:cs="Calibri"/>
          <w:sz w:val="24"/>
          <w:szCs w:val="24"/>
        </w:rPr>
        <w:t>revitalizace Velkého náměstí</w:t>
      </w:r>
      <w:r w:rsidR="00B655B2">
        <w:rPr>
          <w:rFonts w:ascii="Century Schoolbook" w:hAnsi="Century Schoolbook" w:cs="Calibri"/>
          <w:sz w:val="24"/>
          <w:szCs w:val="24"/>
        </w:rPr>
        <w:t>.</w:t>
      </w:r>
      <w:r w:rsidRPr="00C218A9">
        <w:rPr>
          <w:rFonts w:ascii="Century Schoolbook" w:hAnsi="Century Schoolbook" w:cs="Calibri"/>
          <w:sz w:val="24"/>
          <w:szCs w:val="24"/>
        </w:rPr>
        <w:t xml:space="preserve"> </w:t>
      </w:r>
      <w:r w:rsidR="00B655B2">
        <w:rPr>
          <w:rFonts w:ascii="Century Schoolbook" w:hAnsi="Century Schoolbook" w:cs="Calibri"/>
          <w:sz w:val="24"/>
          <w:szCs w:val="24"/>
        </w:rPr>
        <w:t>N</w:t>
      </w:r>
      <w:r w:rsidRPr="00C218A9">
        <w:rPr>
          <w:rFonts w:ascii="Century Schoolbook" w:hAnsi="Century Schoolbook" w:cs="Calibri"/>
          <w:sz w:val="24"/>
          <w:szCs w:val="24"/>
        </w:rPr>
        <w:t>ově byla zahájena rekonstrukce zdiva někdejší Vodní brány</w:t>
      </w:r>
      <w:r w:rsidR="00B655B2">
        <w:rPr>
          <w:rFonts w:ascii="Century Schoolbook" w:hAnsi="Century Schoolbook" w:cs="Calibri"/>
          <w:sz w:val="24"/>
          <w:szCs w:val="24"/>
        </w:rPr>
        <w:t xml:space="preserve">, vybudována byla nová parkovací místa v ulicích Pod Strání </w:t>
      </w:r>
      <w:r w:rsidR="00B655B2">
        <w:rPr>
          <w:rFonts w:ascii="Century Schoolbook" w:hAnsi="Century Schoolbook" w:cs="Calibri"/>
          <w:sz w:val="24"/>
          <w:szCs w:val="24"/>
        </w:rPr>
        <w:lastRenderedPageBreak/>
        <w:t>a Poděbradova.</w:t>
      </w:r>
      <w:r w:rsidRPr="00C218A9">
        <w:rPr>
          <w:rFonts w:ascii="Century Schoolbook" w:hAnsi="Century Schoolbook" w:cs="Calibri"/>
          <w:sz w:val="24"/>
          <w:szCs w:val="24"/>
        </w:rPr>
        <w:t xml:space="preserve"> </w:t>
      </w:r>
      <w:r>
        <w:rPr>
          <w:rFonts w:ascii="Century Schoolbook" w:hAnsi="Century Schoolbook" w:cs="Calibri"/>
          <w:sz w:val="24"/>
          <w:szCs w:val="24"/>
        </w:rPr>
        <w:t xml:space="preserve">V okolí města pokračují práce na dostavbě dálnice D6 (úsek Knínice – </w:t>
      </w:r>
      <w:proofErr w:type="spellStart"/>
      <w:r>
        <w:rPr>
          <w:rFonts w:ascii="Century Schoolbook" w:hAnsi="Century Schoolbook" w:cs="Calibri"/>
          <w:sz w:val="24"/>
          <w:szCs w:val="24"/>
        </w:rPr>
        <w:t>Bošov</w:t>
      </w:r>
      <w:proofErr w:type="spellEnd"/>
      <w:r>
        <w:rPr>
          <w:rFonts w:ascii="Century Schoolbook" w:hAnsi="Century Schoolbook" w:cs="Calibri"/>
          <w:sz w:val="24"/>
          <w:szCs w:val="24"/>
        </w:rPr>
        <w:t>) a obchvatu Veselova.</w:t>
      </w:r>
    </w:p>
    <w:p w14:paraId="3383E34C" w14:textId="6D5086AE" w:rsidR="0047420B" w:rsidRPr="00AE6EEC" w:rsidRDefault="0047420B" w:rsidP="00A221CB">
      <w:pPr>
        <w:rPr>
          <w:rFonts w:ascii="Century Schoolbook" w:hAnsi="Century Schoolbook" w:cs="Calibri"/>
          <w:sz w:val="24"/>
          <w:szCs w:val="24"/>
        </w:rPr>
      </w:pPr>
      <w:r w:rsidRPr="00AE6EEC">
        <w:rPr>
          <w:rFonts w:ascii="Century Schoolbook" w:hAnsi="Century Schoolbook" w:cs="Calibri"/>
          <w:sz w:val="24"/>
          <w:szCs w:val="24"/>
        </w:rPr>
        <w:t>2</w:t>
      </w:r>
      <w:r w:rsidR="00AE6EEC" w:rsidRPr="00AE6EEC">
        <w:rPr>
          <w:rFonts w:ascii="Century Schoolbook" w:hAnsi="Century Schoolbook" w:cs="Calibri"/>
          <w:sz w:val="24"/>
          <w:szCs w:val="24"/>
        </w:rPr>
        <w:t>5</w:t>
      </w:r>
      <w:r w:rsidRPr="00AE6EEC">
        <w:rPr>
          <w:rFonts w:ascii="Century Schoolbook" w:hAnsi="Century Schoolbook" w:cs="Calibri"/>
          <w:sz w:val="24"/>
          <w:szCs w:val="24"/>
        </w:rPr>
        <w:t>.</w:t>
      </w:r>
      <w:r w:rsidR="00AE6EEC" w:rsidRPr="00AE6EEC">
        <w:rPr>
          <w:rFonts w:ascii="Century Schoolbook" w:hAnsi="Century Schoolbook" w:cs="Calibri"/>
          <w:sz w:val="24"/>
          <w:szCs w:val="24"/>
        </w:rPr>
        <w:t>8</w:t>
      </w:r>
      <w:r w:rsidRPr="00AE6EEC">
        <w:rPr>
          <w:rFonts w:ascii="Century Schoolbook" w:hAnsi="Century Schoolbook" w:cs="Calibri"/>
          <w:sz w:val="24"/>
          <w:szCs w:val="24"/>
        </w:rPr>
        <w:t>.</w:t>
      </w:r>
      <w:r w:rsidRPr="00056FC8">
        <w:rPr>
          <w:rFonts w:ascii="Century Schoolbook" w:hAnsi="Century Schoolbook" w:cs="Calibri"/>
          <w:color w:val="EE0000"/>
          <w:sz w:val="24"/>
          <w:szCs w:val="24"/>
        </w:rPr>
        <w:t xml:space="preserve"> </w:t>
      </w:r>
      <w:r w:rsidRPr="006968BE">
        <w:rPr>
          <w:rFonts w:ascii="Century Schoolbook" w:hAnsi="Century Schoolbook" w:cs="Calibri"/>
          <w:sz w:val="24"/>
          <w:szCs w:val="24"/>
        </w:rPr>
        <w:t xml:space="preserve">a </w:t>
      </w:r>
      <w:r w:rsidR="006968BE" w:rsidRPr="006968BE">
        <w:rPr>
          <w:rFonts w:ascii="Century Schoolbook" w:hAnsi="Century Schoolbook" w:cs="Calibri"/>
          <w:sz w:val="24"/>
          <w:szCs w:val="24"/>
        </w:rPr>
        <w:t>29</w:t>
      </w:r>
      <w:r w:rsidRPr="006968BE">
        <w:rPr>
          <w:rFonts w:ascii="Century Schoolbook" w:hAnsi="Century Schoolbook" w:cs="Calibri"/>
          <w:sz w:val="24"/>
          <w:szCs w:val="24"/>
        </w:rPr>
        <w:t>.</w:t>
      </w:r>
      <w:r w:rsidR="006968BE" w:rsidRPr="006968BE">
        <w:rPr>
          <w:rFonts w:ascii="Century Schoolbook" w:hAnsi="Century Schoolbook" w:cs="Calibri"/>
          <w:sz w:val="24"/>
          <w:szCs w:val="24"/>
        </w:rPr>
        <w:t>9</w:t>
      </w:r>
      <w:r w:rsidRPr="006968BE">
        <w:rPr>
          <w:rFonts w:ascii="Century Schoolbook" w:hAnsi="Century Schoolbook" w:cs="Calibri"/>
          <w:sz w:val="24"/>
          <w:szCs w:val="24"/>
        </w:rPr>
        <w:t xml:space="preserve">. </w:t>
      </w:r>
      <w:r w:rsidRPr="00AE6EEC">
        <w:rPr>
          <w:rFonts w:ascii="Century Schoolbook" w:hAnsi="Century Schoolbook" w:cs="Calibri"/>
          <w:sz w:val="24"/>
          <w:szCs w:val="24"/>
        </w:rPr>
        <w:t>proběhly na radnici od 13:00 do 17:00 hodin „Dny se starostkou“.</w:t>
      </w:r>
    </w:p>
    <w:p w14:paraId="7BE9C014" w14:textId="18E46FB6" w:rsidR="00D47F2A" w:rsidRPr="00A94F6A" w:rsidRDefault="00A94F6A" w:rsidP="00A221CB">
      <w:pPr>
        <w:rPr>
          <w:rFonts w:ascii="Century Schoolbook" w:hAnsi="Century Schoolbook" w:cs="Calibri"/>
          <w:sz w:val="24"/>
          <w:szCs w:val="24"/>
        </w:rPr>
      </w:pPr>
      <w:r w:rsidRPr="00A94F6A">
        <w:rPr>
          <w:rFonts w:ascii="Century Schoolbook" w:hAnsi="Century Schoolbook" w:cs="Calibri"/>
          <w:sz w:val="24"/>
          <w:szCs w:val="24"/>
        </w:rPr>
        <w:t>Od 1. do 19.9. probíhala ve městě anketa k možnostem využití území kolem řeky Střely. Bylo ji možné vyplnit elektronicky i písemnou formou.</w:t>
      </w:r>
      <w:r w:rsidR="005A3E6A">
        <w:rPr>
          <w:rFonts w:ascii="Century Schoolbook" w:hAnsi="Century Schoolbook" w:cs="Calibri"/>
          <w:sz w:val="24"/>
          <w:szCs w:val="24"/>
        </w:rPr>
        <w:t xml:space="preserve"> Ankety se zúčastnilo celkem 95 respondentů.</w:t>
      </w:r>
    </w:p>
    <w:p w14:paraId="26933471" w14:textId="476D2994" w:rsidR="002571CA" w:rsidRPr="00535B18" w:rsidRDefault="002571CA" w:rsidP="00A221CB">
      <w:pPr>
        <w:rPr>
          <w:rFonts w:ascii="Century Schoolbook" w:hAnsi="Century Schoolbook" w:cs="Calibri"/>
          <w:sz w:val="24"/>
          <w:szCs w:val="24"/>
        </w:rPr>
      </w:pPr>
      <w:r w:rsidRPr="00535B18">
        <w:rPr>
          <w:rFonts w:ascii="Century Schoolbook" w:hAnsi="Century Schoolbook" w:cs="Calibri"/>
          <w:sz w:val="24"/>
          <w:szCs w:val="24"/>
        </w:rPr>
        <w:t xml:space="preserve">Ve sledovaném období vyšla čísla </w:t>
      </w:r>
      <w:r w:rsidR="00535B18" w:rsidRPr="00535B18">
        <w:rPr>
          <w:rFonts w:ascii="Century Schoolbook" w:hAnsi="Century Schoolbook" w:cs="Calibri"/>
          <w:sz w:val="24"/>
          <w:szCs w:val="24"/>
        </w:rPr>
        <w:t>7+8</w:t>
      </w:r>
      <w:r w:rsidRPr="00535B18">
        <w:rPr>
          <w:rFonts w:ascii="Century Schoolbook" w:hAnsi="Century Schoolbook" w:cs="Calibri"/>
          <w:sz w:val="24"/>
          <w:szCs w:val="24"/>
        </w:rPr>
        <w:t xml:space="preserve"> a </w:t>
      </w:r>
      <w:r w:rsidR="00535B18" w:rsidRPr="00535B18">
        <w:rPr>
          <w:rFonts w:ascii="Century Schoolbook" w:hAnsi="Century Schoolbook" w:cs="Calibri"/>
          <w:sz w:val="24"/>
          <w:szCs w:val="24"/>
        </w:rPr>
        <w:t>9</w:t>
      </w:r>
      <w:r w:rsidRPr="00535B18">
        <w:rPr>
          <w:rFonts w:ascii="Century Schoolbook" w:hAnsi="Century Schoolbook" w:cs="Calibri"/>
          <w:sz w:val="24"/>
          <w:szCs w:val="24"/>
        </w:rPr>
        <w:t xml:space="preserve"> Žlutického zpravodaje.</w:t>
      </w:r>
    </w:p>
    <w:p w14:paraId="00BDE06E" w14:textId="1646A778" w:rsidR="00A221CB" w:rsidRPr="00535B18" w:rsidRDefault="00A221CB" w:rsidP="00A221CB">
      <w:pPr>
        <w:rPr>
          <w:rFonts w:ascii="Century Schoolbook" w:hAnsi="Century Schoolbook" w:cs="Calibri"/>
          <w:b/>
          <w:bCs/>
          <w:sz w:val="24"/>
          <w:szCs w:val="24"/>
        </w:rPr>
      </w:pPr>
      <w:r w:rsidRPr="00535B18">
        <w:rPr>
          <w:rFonts w:ascii="Century Schoolbook" w:hAnsi="Century Schoolbook" w:cs="Calibri"/>
          <w:b/>
          <w:bCs/>
          <w:sz w:val="24"/>
          <w:szCs w:val="24"/>
        </w:rPr>
        <w:t>Zastupitelstvo</w:t>
      </w:r>
    </w:p>
    <w:p w14:paraId="76371C18" w14:textId="23C15897" w:rsidR="004B35AB" w:rsidRPr="00535B18" w:rsidRDefault="00D2126A" w:rsidP="00A221CB">
      <w:pPr>
        <w:jc w:val="both"/>
        <w:rPr>
          <w:rFonts w:ascii="Century Schoolbook" w:hAnsi="Century Schoolbook" w:cs="Calibri"/>
          <w:sz w:val="24"/>
          <w:szCs w:val="24"/>
        </w:rPr>
      </w:pPr>
      <w:r w:rsidRPr="00535B18">
        <w:rPr>
          <w:rFonts w:ascii="Century Schoolbook" w:hAnsi="Century Schoolbook" w:cs="Calibri"/>
          <w:sz w:val="24"/>
          <w:szCs w:val="24"/>
        </w:rPr>
        <w:t>1</w:t>
      </w:r>
      <w:r w:rsidR="00535B18" w:rsidRPr="00535B18">
        <w:rPr>
          <w:rFonts w:ascii="Century Schoolbook" w:hAnsi="Century Schoolbook" w:cs="Calibri"/>
          <w:sz w:val="24"/>
          <w:szCs w:val="24"/>
        </w:rPr>
        <w:t>5</w:t>
      </w:r>
      <w:r w:rsidR="00A221CB" w:rsidRPr="00535B18">
        <w:rPr>
          <w:rFonts w:ascii="Century Schoolbook" w:hAnsi="Century Schoolbook" w:cs="Calibri"/>
          <w:sz w:val="24"/>
          <w:szCs w:val="24"/>
        </w:rPr>
        <w:t xml:space="preserve">. </w:t>
      </w:r>
      <w:r w:rsidR="00535B18" w:rsidRPr="00535B18">
        <w:rPr>
          <w:rFonts w:ascii="Century Schoolbook" w:hAnsi="Century Schoolbook" w:cs="Calibri"/>
          <w:sz w:val="24"/>
          <w:szCs w:val="24"/>
        </w:rPr>
        <w:t>září</w:t>
      </w:r>
      <w:r w:rsidR="00A221CB" w:rsidRPr="00535B18">
        <w:rPr>
          <w:rFonts w:ascii="Century Schoolbook" w:hAnsi="Century Schoolbook" w:cs="Calibri"/>
          <w:sz w:val="24"/>
          <w:szCs w:val="24"/>
        </w:rPr>
        <w:t xml:space="preserve"> se v</w:t>
      </w:r>
      <w:r w:rsidR="00932E54" w:rsidRPr="00535B18">
        <w:rPr>
          <w:rFonts w:ascii="Century Schoolbook" w:hAnsi="Century Schoolbook" w:cs="Calibri"/>
          <w:sz w:val="24"/>
          <w:szCs w:val="24"/>
        </w:rPr>
        <w:t> </w:t>
      </w:r>
      <w:r w:rsidR="00A221CB" w:rsidRPr="00535B18">
        <w:rPr>
          <w:rFonts w:ascii="Century Schoolbook" w:hAnsi="Century Schoolbook" w:cs="Calibri"/>
          <w:sz w:val="24"/>
          <w:szCs w:val="24"/>
        </w:rPr>
        <w:t xml:space="preserve">sále muzea </w:t>
      </w:r>
      <w:r w:rsidR="006F72B6" w:rsidRPr="00535B18">
        <w:rPr>
          <w:rFonts w:ascii="Century Schoolbook" w:hAnsi="Century Schoolbook" w:cs="Calibri"/>
          <w:sz w:val="24"/>
          <w:szCs w:val="24"/>
        </w:rPr>
        <w:t xml:space="preserve">od 18:00 hodin </w:t>
      </w:r>
      <w:r w:rsidR="00A221CB" w:rsidRPr="00535B18">
        <w:rPr>
          <w:rFonts w:ascii="Century Schoolbook" w:hAnsi="Century Schoolbook" w:cs="Calibri"/>
          <w:sz w:val="24"/>
          <w:szCs w:val="24"/>
        </w:rPr>
        <w:t xml:space="preserve">konalo </w:t>
      </w:r>
      <w:r w:rsidRPr="00535B18">
        <w:rPr>
          <w:rFonts w:ascii="Century Schoolbook" w:hAnsi="Century Schoolbook" w:cs="Calibri"/>
          <w:sz w:val="24"/>
          <w:szCs w:val="24"/>
        </w:rPr>
        <w:t>2</w:t>
      </w:r>
      <w:r w:rsidR="00535B18" w:rsidRPr="00535B18">
        <w:rPr>
          <w:rFonts w:ascii="Century Schoolbook" w:hAnsi="Century Schoolbook" w:cs="Calibri"/>
          <w:sz w:val="24"/>
          <w:szCs w:val="24"/>
        </w:rPr>
        <w:t>3</w:t>
      </w:r>
      <w:r w:rsidR="00A221CB" w:rsidRPr="00535B18">
        <w:rPr>
          <w:rFonts w:ascii="Century Schoolbook" w:hAnsi="Century Schoolbook" w:cs="Calibri"/>
          <w:sz w:val="24"/>
          <w:szCs w:val="24"/>
        </w:rPr>
        <w:t xml:space="preserve">. zasedání Zastupitelstva města Žlutice; zde </w:t>
      </w:r>
      <w:r w:rsidR="00C31A93" w:rsidRPr="00535B18">
        <w:rPr>
          <w:rFonts w:ascii="Century Schoolbook" w:hAnsi="Century Schoolbook" w:cs="Calibri"/>
          <w:sz w:val="24"/>
          <w:szCs w:val="24"/>
        </w:rPr>
        <w:t xml:space="preserve">se </w:t>
      </w:r>
      <w:r w:rsidR="00C476AD" w:rsidRPr="00535B18">
        <w:rPr>
          <w:rFonts w:ascii="Century Schoolbook" w:hAnsi="Century Schoolbook" w:cs="Calibri"/>
          <w:sz w:val="24"/>
          <w:szCs w:val="24"/>
        </w:rPr>
        <w:t>zastupitelstvo</w:t>
      </w:r>
      <w:r w:rsidR="00C31A93" w:rsidRPr="00535B18">
        <w:rPr>
          <w:rFonts w:ascii="Century Schoolbook" w:hAnsi="Century Schoolbook" w:cs="Calibri"/>
          <w:sz w:val="24"/>
          <w:szCs w:val="24"/>
        </w:rPr>
        <w:t xml:space="preserve"> zabývalo převážně prodeji různých pozemků občanům, </w:t>
      </w:r>
      <w:r w:rsidR="00535B18" w:rsidRPr="00535B18">
        <w:rPr>
          <w:rFonts w:ascii="Century Schoolbook" w:hAnsi="Century Schoolbook" w:cs="Calibri"/>
          <w:sz w:val="24"/>
          <w:szCs w:val="24"/>
        </w:rPr>
        <w:t>dále byly schváleny mimořádné odměny jednatelům společností Lesy Žlutice, s.r.o. a Technické služby Žlutice, s.r.o</w:t>
      </w:r>
      <w:r w:rsidR="00C31A93" w:rsidRPr="00535B18">
        <w:rPr>
          <w:rFonts w:ascii="Century Schoolbook" w:hAnsi="Century Schoolbook" w:cs="Calibri"/>
          <w:sz w:val="24"/>
          <w:szCs w:val="24"/>
        </w:rPr>
        <w:t>.</w:t>
      </w:r>
      <w:r w:rsidR="00C476AD" w:rsidRPr="00535B18">
        <w:rPr>
          <w:rFonts w:ascii="Century Schoolbook" w:hAnsi="Century Schoolbook" w:cs="Calibri"/>
          <w:sz w:val="24"/>
          <w:szCs w:val="24"/>
        </w:rPr>
        <w:t xml:space="preserve"> </w:t>
      </w:r>
    </w:p>
    <w:p w14:paraId="6071D800" w14:textId="5AD24223" w:rsidR="00220D8B" w:rsidRPr="00056FC8" w:rsidRDefault="00220D8B" w:rsidP="00A221CB">
      <w:pPr>
        <w:rPr>
          <w:rFonts w:ascii="Century Schoolbook" w:hAnsi="Century Schoolbook" w:cs="Calibri"/>
          <w:color w:val="EE0000"/>
          <w:sz w:val="24"/>
          <w:szCs w:val="24"/>
        </w:rPr>
      </w:pPr>
    </w:p>
    <w:p w14:paraId="15E1BA99" w14:textId="1CE00B06" w:rsidR="001E3DBD" w:rsidRPr="005F18D1" w:rsidRDefault="00A221CB" w:rsidP="00A221CB">
      <w:pPr>
        <w:rPr>
          <w:rFonts w:ascii="Century Schoolbook" w:hAnsi="Century Schoolbook" w:cs="Calibri"/>
          <w:b/>
          <w:bCs/>
          <w:sz w:val="28"/>
          <w:szCs w:val="28"/>
          <w:u w:val="single"/>
        </w:rPr>
      </w:pPr>
      <w:r w:rsidRPr="005F18D1">
        <w:rPr>
          <w:rFonts w:ascii="Century Schoolbook" w:hAnsi="Century Schoolbook" w:cs="Calibri"/>
          <w:b/>
          <w:bCs/>
          <w:sz w:val="28"/>
          <w:szCs w:val="28"/>
          <w:u w:val="single"/>
        </w:rPr>
        <w:t>Městské a společenské organizace, spolky</w:t>
      </w:r>
    </w:p>
    <w:p w14:paraId="0976C9DE" w14:textId="37E2E115" w:rsidR="0085009A" w:rsidRPr="005F18D1" w:rsidRDefault="0085009A" w:rsidP="00A221CB">
      <w:pPr>
        <w:rPr>
          <w:rFonts w:ascii="Century Schoolbook" w:hAnsi="Century Schoolbook" w:cs="Calibri"/>
          <w:b/>
          <w:bCs/>
          <w:sz w:val="24"/>
          <w:szCs w:val="24"/>
        </w:rPr>
      </w:pPr>
      <w:r w:rsidRPr="005F18D1">
        <w:rPr>
          <w:rFonts w:ascii="Century Schoolbook" w:hAnsi="Century Schoolbook" w:cs="Calibri"/>
          <w:b/>
          <w:bCs/>
          <w:sz w:val="24"/>
          <w:szCs w:val="24"/>
        </w:rPr>
        <w:t>Městská knihovna</w:t>
      </w:r>
    </w:p>
    <w:p w14:paraId="1EE4A99E" w14:textId="65779DA6" w:rsidR="00E36585" w:rsidRDefault="00E36585" w:rsidP="00980A1A">
      <w:pPr>
        <w:rPr>
          <w:rFonts w:ascii="Century Schoolbook" w:hAnsi="Century Schoolbook" w:cs="Calibri"/>
          <w:sz w:val="24"/>
          <w:szCs w:val="24"/>
        </w:rPr>
      </w:pPr>
      <w:r w:rsidRPr="005F18D1">
        <w:rPr>
          <w:rFonts w:ascii="Century Schoolbook" w:hAnsi="Century Schoolbook" w:cs="Calibri"/>
          <w:sz w:val="24"/>
          <w:szCs w:val="24"/>
        </w:rPr>
        <w:t>2</w:t>
      </w:r>
      <w:r w:rsidR="005F18D1" w:rsidRPr="005F18D1">
        <w:rPr>
          <w:rFonts w:ascii="Century Schoolbook" w:hAnsi="Century Schoolbook" w:cs="Calibri"/>
          <w:sz w:val="24"/>
          <w:szCs w:val="24"/>
        </w:rPr>
        <w:t>1.-25</w:t>
      </w:r>
      <w:r w:rsidRPr="005F18D1">
        <w:rPr>
          <w:rFonts w:ascii="Century Schoolbook" w:hAnsi="Century Schoolbook" w:cs="Calibri"/>
          <w:sz w:val="24"/>
          <w:szCs w:val="24"/>
        </w:rPr>
        <w:t>.</w:t>
      </w:r>
      <w:r w:rsidR="005F18D1" w:rsidRPr="005F18D1">
        <w:rPr>
          <w:rFonts w:ascii="Century Schoolbook" w:hAnsi="Century Schoolbook" w:cs="Calibri"/>
          <w:sz w:val="24"/>
          <w:szCs w:val="24"/>
        </w:rPr>
        <w:t>7</w:t>
      </w:r>
      <w:r w:rsidRPr="005F18D1">
        <w:rPr>
          <w:rFonts w:ascii="Century Schoolbook" w:hAnsi="Century Schoolbook" w:cs="Calibri"/>
          <w:sz w:val="24"/>
          <w:szCs w:val="24"/>
        </w:rPr>
        <w:t>.</w:t>
      </w:r>
      <w:r w:rsidR="005F18D1" w:rsidRPr="005F18D1">
        <w:rPr>
          <w:rFonts w:ascii="Century Schoolbook" w:hAnsi="Century Schoolbook" w:cs="Calibri"/>
          <w:sz w:val="24"/>
          <w:szCs w:val="24"/>
        </w:rPr>
        <w:t xml:space="preserve"> a 11.-15.8.</w:t>
      </w:r>
      <w:r w:rsidRPr="005F18D1">
        <w:rPr>
          <w:rFonts w:ascii="Century Schoolbook" w:hAnsi="Century Schoolbook" w:cs="Calibri"/>
          <w:sz w:val="24"/>
          <w:szCs w:val="24"/>
        </w:rPr>
        <w:t xml:space="preserve"> byla knihovna uzavřena z</w:t>
      </w:r>
      <w:r w:rsidR="00932E54" w:rsidRPr="005F18D1">
        <w:rPr>
          <w:rFonts w:ascii="Century Schoolbook" w:hAnsi="Century Schoolbook" w:cs="Calibri"/>
          <w:sz w:val="24"/>
          <w:szCs w:val="24"/>
        </w:rPr>
        <w:t> </w:t>
      </w:r>
      <w:r w:rsidRPr="005F18D1">
        <w:rPr>
          <w:rFonts w:ascii="Century Schoolbook" w:hAnsi="Century Schoolbook" w:cs="Calibri"/>
          <w:sz w:val="24"/>
          <w:szCs w:val="24"/>
        </w:rPr>
        <w:t>důvodu čerpání dovolené.</w:t>
      </w:r>
    </w:p>
    <w:p w14:paraId="3C33081F" w14:textId="7A545EC1" w:rsidR="00AE6EEC" w:rsidRDefault="00AE6EEC" w:rsidP="00980A1A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1.9. došlo ke změně na pozici knihovnice, kdy se po pěti letech vrátila z rodičovské dovolené paní Kateřina </w:t>
      </w:r>
      <w:proofErr w:type="spellStart"/>
      <w:r>
        <w:rPr>
          <w:rFonts w:ascii="Century Schoolbook" w:hAnsi="Century Schoolbook" w:cs="Calibri"/>
          <w:sz w:val="24"/>
          <w:szCs w:val="24"/>
        </w:rPr>
        <w:t>Skačanová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a vystřídala tak zastupující Lenku </w:t>
      </w:r>
      <w:proofErr w:type="spellStart"/>
      <w:r>
        <w:rPr>
          <w:rFonts w:ascii="Century Schoolbook" w:hAnsi="Century Schoolbook" w:cs="Calibri"/>
          <w:sz w:val="24"/>
          <w:szCs w:val="24"/>
        </w:rPr>
        <w:t>Skačanovou</w:t>
      </w:r>
      <w:proofErr w:type="spellEnd"/>
      <w:r>
        <w:rPr>
          <w:rFonts w:ascii="Century Schoolbook" w:hAnsi="Century Schoolbook" w:cs="Calibri"/>
          <w:sz w:val="24"/>
          <w:szCs w:val="24"/>
        </w:rPr>
        <w:t>.</w:t>
      </w:r>
    </w:p>
    <w:p w14:paraId="4D87428B" w14:textId="4E2D78E9" w:rsidR="00E4234E" w:rsidRPr="005F18D1" w:rsidRDefault="00E4234E" w:rsidP="00980A1A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V září knihovna poskytovala službu pro děti školou povinné – balení učebnic za cenu 15 Kč/ks.</w:t>
      </w:r>
    </w:p>
    <w:p w14:paraId="1B55A261" w14:textId="7C5947A9" w:rsidR="009D248C" w:rsidRPr="00D37ECE" w:rsidRDefault="00A221CB" w:rsidP="001C6B68">
      <w:pPr>
        <w:rPr>
          <w:rFonts w:ascii="Century Schoolbook" w:hAnsi="Century Schoolbook" w:cs="Calibri"/>
          <w:b/>
          <w:bCs/>
          <w:sz w:val="24"/>
          <w:szCs w:val="24"/>
        </w:rPr>
      </w:pPr>
      <w:r w:rsidRPr="00D37ECE">
        <w:rPr>
          <w:rFonts w:ascii="Century Schoolbook" w:hAnsi="Century Schoolbook" w:cs="Calibri"/>
          <w:b/>
          <w:bCs/>
          <w:sz w:val="24"/>
          <w:szCs w:val="24"/>
        </w:rPr>
        <w:t>Sbor dobrovolných hasičů</w:t>
      </w:r>
    </w:p>
    <w:p w14:paraId="1CCC6D44" w14:textId="5F141980" w:rsidR="003B1FA9" w:rsidRDefault="003B1FA9" w:rsidP="001C6B68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6.7. připravili členové SDH dětem tábořícím na Vladaři atrakci v podobě hasičské pěny.</w:t>
      </w:r>
    </w:p>
    <w:p w14:paraId="58B2851A" w14:textId="05C9A37C" w:rsidR="000D798B" w:rsidRDefault="000D798B" w:rsidP="001C6B68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30.8. se členka SDH Kristýna Švecová umístila 4. na </w:t>
      </w:r>
      <w:proofErr w:type="spellStart"/>
      <w:r>
        <w:rPr>
          <w:rFonts w:ascii="Century Schoolbook" w:hAnsi="Century Schoolbook" w:cs="Calibri"/>
          <w:sz w:val="24"/>
          <w:szCs w:val="24"/>
        </w:rPr>
        <w:t>StimaxCupu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v Děčíně.</w:t>
      </w:r>
    </w:p>
    <w:p w14:paraId="1FD6095B" w14:textId="22CE28A9" w:rsidR="000D798B" w:rsidRDefault="000D798B" w:rsidP="001C6B68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6.9. Kristýna Švecová zvítězila v kategorii dorostenek ve výstupu na cvičnou věž v Podbořanech.</w:t>
      </w:r>
    </w:p>
    <w:p w14:paraId="5BACCD6C" w14:textId="62574395" w:rsidR="001B5760" w:rsidRDefault="001B5760" w:rsidP="001C6B68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13.9. obsadila Kristýna Švecová 5. místo v kategorii starších dorostenek na MČR ve výstupu na cvičnou věž v Uherském Brodě.</w:t>
      </w:r>
    </w:p>
    <w:p w14:paraId="0616A890" w14:textId="0A43B124" w:rsidR="00E4234E" w:rsidRPr="00D37ECE" w:rsidRDefault="00E4234E" w:rsidP="001C6B68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20.9. se v hasičárně v rámci oslav 155 let žlutických hasičů konal od 14:00 do 18:00 hodin den otevřených dveří.</w:t>
      </w:r>
    </w:p>
    <w:p w14:paraId="37832ACB" w14:textId="3602E394" w:rsidR="001C6B68" w:rsidRPr="003B1FA9" w:rsidRDefault="001C6B68" w:rsidP="001C6B68">
      <w:pPr>
        <w:rPr>
          <w:rFonts w:ascii="Century Schoolbook" w:hAnsi="Century Schoolbook" w:cs="Calibri"/>
          <w:sz w:val="24"/>
          <w:szCs w:val="24"/>
        </w:rPr>
      </w:pPr>
      <w:r w:rsidRPr="003B1FA9">
        <w:rPr>
          <w:rFonts w:ascii="Century Schoolbook" w:hAnsi="Century Schoolbook" w:cs="Calibri"/>
          <w:sz w:val="24"/>
          <w:szCs w:val="24"/>
        </w:rPr>
        <w:t>Sbor žlutických dobrovolných hasičů vyjížděl ve sledovaném období k</w:t>
      </w:r>
      <w:r w:rsidR="00932E54" w:rsidRPr="003B1FA9">
        <w:rPr>
          <w:rFonts w:ascii="Century Schoolbook" w:hAnsi="Century Schoolbook" w:cs="Calibri"/>
          <w:sz w:val="24"/>
          <w:szCs w:val="24"/>
        </w:rPr>
        <w:t> </w:t>
      </w:r>
      <w:r w:rsidRPr="003B1FA9">
        <w:rPr>
          <w:rFonts w:ascii="Century Schoolbook" w:hAnsi="Century Schoolbook" w:cs="Calibri"/>
          <w:sz w:val="24"/>
          <w:szCs w:val="24"/>
        </w:rPr>
        <w:t>následujícím zásahům:</w:t>
      </w:r>
    </w:p>
    <w:p w14:paraId="258D9202" w14:textId="05BC501A" w:rsidR="001C6B68" w:rsidRPr="003B1FA9" w:rsidRDefault="003B1FA9" w:rsidP="001C6B68">
      <w:pPr>
        <w:rPr>
          <w:rFonts w:ascii="Century Schoolbook" w:hAnsi="Century Schoolbook" w:cs="Calibri"/>
          <w:sz w:val="24"/>
          <w:szCs w:val="24"/>
        </w:rPr>
      </w:pPr>
      <w:r w:rsidRPr="003B1FA9">
        <w:rPr>
          <w:rFonts w:ascii="Century Schoolbook" w:hAnsi="Century Schoolbook" w:cs="Calibri"/>
          <w:sz w:val="24"/>
          <w:szCs w:val="24"/>
        </w:rPr>
        <w:t>2</w:t>
      </w:r>
      <w:r w:rsidR="001C6B68" w:rsidRPr="003B1FA9">
        <w:rPr>
          <w:rFonts w:ascii="Century Schoolbook" w:hAnsi="Century Schoolbook" w:cs="Calibri"/>
          <w:sz w:val="24"/>
          <w:szCs w:val="24"/>
        </w:rPr>
        <w:t>.</w:t>
      </w:r>
      <w:r w:rsidRPr="003B1FA9">
        <w:rPr>
          <w:rFonts w:ascii="Century Schoolbook" w:hAnsi="Century Schoolbook" w:cs="Calibri"/>
          <w:sz w:val="24"/>
          <w:szCs w:val="24"/>
        </w:rPr>
        <w:t>7</w:t>
      </w:r>
      <w:r w:rsidR="001C6B68" w:rsidRPr="003B1FA9">
        <w:rPr>
          <w:rFonts w:ascii="Century Schoolbook" w:hAnsi="Century Schoolbook" w:cs="Calibri"/>
          <w:sz w:val="24"/>
          <w:szCs w:val="24"/>
        </w:rPr>
        <w:t xml:space="preserve">. – </w:t>
      </w:r>
      <w:r w:rsidR="008F297F" w:rsidRPr="003B1FA9">
        <w:rPr>
          <w:rFonts w:ascii="Century Schoolbook" w:hAnsi="Century Schoolbook" w:cs="Calibri"/>
          <w:sz w:val="24"/>
          <w:szCs w:val="24"/>
        </w:rPr>
        <w:t xml:space="preserve">požár </w:t>
      </w:r>
      <w:r w:rsidRPr="003B1FA9">
        <w:rPr>
          <w:rFonts w:ascii="Century Schoolbook" w:hAnsi="Century Schoolbook" w:cs="Calibri"/>
          <w:sz w:val="24"/>
          <w:szCs w:val="24"/>
        </w:rPr>
        <w:t>pole</w:t>
      </w:r>
      <w:r w:rsidR="008F297F" w:rsidRPr="003B1FA9">
        <w:rPr>
          <w:rFonts w:ascii="Century Schoolbook" w:hAnsi="Century Schoolbook" w:cs="Calibri"/>
          <w:sz w:val="24"/>
          <w:szCs w:val="24"/>
        </w:rPr>
        <w:t xml:space="preserve"> (</w:t>
      </w:r>
      <w:r w:rsidRPr="003B1FA9">
        <w:rPr>
          <w:rFonts w:ascii="Century Schoolbook" w:hAnsi="Century Schoolbook" w:cs="Calibri"/>
          <w:sz w:val="24"/>
          <w:szCs w:val="24"/>
        </w:rPr>
        <w:t>Čichalov</w:t>
      </w:r>
      <w:r w:rsidR="008F297F" w:rsidRPr="003B1FA9">
        <w:rPr>
          <w:rFonts w:ascii="Century Schoolbook" w:hAnsi="Century Schoolbook" w:cs="Calibri"/>
          <w:sz w:val="24"/>
          <w:szCs w:val="24"/>
        </w:rPr>
        <w:t>)</w:t>
      </w:r>
    </w:p>
    <w:p w14:paraId="2716C7D2" w14:textId="6C6890AF" w:rsidR="001736F0" w:rsidRPr="003B1FA9" w:rsidRDefault="003B1FA9" w:rsidP="001C6B68">
      <w:pPr>
        <w:rPr>
          <w:rFonts w:ascii="Century Schoolbook" w:hAnsi="Century Schoolbook" w:cs="Calibri"/>
          <w:sz w:val="24"/>
          <w:szCs w:val="24"/>
        </w:rPr>
      </w:pPr>
      <w:r w:rsidRPr="003B1FA9">
        <w:rPr>
          <w:rFonts w:ascii="Century Schoolbook" w:hAnsi="Century Schoolbook" w:cs="Calibri"/>
          <w:sz w:val="24"/>
          <w:szCs w:val="24"/>
        </w:rPr>
        <w:lastRenderedPageBreak/>
        <w:t>7</w:t>
      </w:r>
      <w:r w:rsidR="001736F0" w:rsidRPr="003B1FA9">
        <w:rPr>
          <w:rFonts w:ascii="Century Schoolbook" w:hAnsi="Century Schoolbook" w:cs="Calibri"/>
          <w:sz w:val="24"/>
          <w:szCs w:val="24"/>
        </w:rPr>
        <w:t>.</w:t>
      </w:r>
      <w:r w:rsidRPr="003B1FA9">
        <w:rPr>
          <w:rFonts w:ascii="Century Schoolbook" w:hAnsi="Century Schoolbook" w:cs="Calibri"/>
          <w:sz w:val="24"/>
          <w:szCs w:val="24"/>
        </w:rPr>
        <w:t>7</w:t>
      </w:r>
      <w:r w:rsidR="001736F0" w:rsidRPr="003B1FA9">
        <w:rPr>
          <w:rFonts w:ascii="Century Schoolbook" w:hAnsi="Century Schoolbook" w:cs="Calibri"/>
          <w:sz w:val="24"/>
          <w:szCs w:val="24"/>
        </w:rPr>
        <w:t xml:space="preserve">. – </w:t>
      </w:r>
      <w:r w:rsidRPr="003B1FA9">
        <w:rPr>
          <w:rFonts w:ascii="Century Schoolbook" w:hAnsi="Century Schoolbook" w:cs="Calibri"/>
          <w:sz w:val="24"/>
          <w:szCs w:val="24"/>
        </w:rPr>
        <w:t>odstranění olej</w:t>
      </w:r>
      <w:r>
        <w:rPr>
          <w:rFonts w:ascii="Century Schoolbook" w:hAnsi="Century Schoolbook" w:cs="Calibri"/>
          <w:sz w:val="24"/>
          <w:szCs w:val="24"/>
        </w:rPr>
        <w:t>e</w:t>
      </w:r>
      <w:r w:rsidRPr="003B1FA9">
        <w:rPr>
          <w:rFonts w:ascii="Century Schoolbook" w:hAnsi="Century Schoolbook" w:cs="Calibri"/>
          <w:sz w:val="24"/>
          <w:szCs w:val="24"/>
        </w:rPr>
        <w:t xml:space="preserve"> z komunikace</w:t>
      </w:r>
      <w:r w:rsidR="001736F0" w:rsidRPr="003B1FA9">
        <w:rPr>
          <w:rFonts w:ascii="Century Schoolbook" w:hAnsi="Century Schoolbook" w:cs="Calibri"/>
          <w:sz w:val="24"/>
          <w:szCs w:val="24"/>
        </w:rPr>
        <w:t xml:space="preserve"> (</w:t>
      </w:r>
      <w:r w:rsidRPr="003B1FA9">
        <w:rPr>
          <w:rFonts w:ascii="Century Schoolbook" w:hAnsi="Century Schoolbook" w:cs="Calibri"/>
          <w:sz w:val="24"/>
          <w:szCs w:val="24"/>
        </w:rPr>
        <w:t>Nádražní ul.</w:t>
      </w:r>
      <w:r w:rsidR="001736F0" w:rsidRPr="003B1FA9">
        <w:rPr>
          <w:rFonts w:ascii="Century Schoolbook" w:hAnsi="Century Schoolbook" w:cs="Calibri"/>
          <w:sz w:val="24"/>
          <w:szCs w:val="24"/>
        </w:rPr>
        <w:t xml:space="preserve">, Žlutice) </w:t>
      </w:r>
    </w:p>
    <w:p w14:paraId="6750EB32" w14:textId="5D40ED00" w:rsidR="000F71AE" w:rsidRPr="003B1FA9" w:rsidRDefault="003B1FA9" w:rsidP="000F71AE">
      <w:pPr>
        <w:rPr>
          <w:rFonts w:ascii="Century Schoolbook" w:hAnsi="Century Schoolbook" w:cs="Calibri"/>
          <w:sz w:val="24"/>
          <w:szCs w:val="24"/>
        </w:rPr>
      </w:pPr>
      <w:r w:rsidRPr="003B1FA9">
        <w:rPr>
          <w:rFonts w:ascii="Century Schoolbook" w:hAnsi="Century Schoolbook" w:cs="Calibri"/>
          <w:sz w:val="24"/>
          <w:szCs w:val="24"/>
        </w:rPr>
        <w:t>12</w:t>
      </w:r>
      <w:r w:rsidR="000F71AE" w:rsidRPr="003B1FA9">
        <w:rPr>
          <w:rFonts w:ascii="Century Schoolbook" w:hAnsi="Century Schoolbook" w:cs="Calibri"/>
          <w:sz w:val="24"/>
          <w:szCs w:val="24"/>
        </w:rPr>
        <w:t>.</w:t>
      </w:r>
      <w:r w:rsidRPr="003B1FA9">
        <w:rPr>
          <w:rFonts w:ascii="Century Schoolbook" w:hAnsi="Century Schoolbook" w:cs="Calibri"/>
          <w:sz w:val="24"/>
          <w:szCs w:val="24"/>
        </w:rPr>
        <w:t>7</w:t>
      </w:r>
      <w:r w:rsidR="000F71AE" w:rsidRPr="003B1FA9">
        <w:rPr>
          <w:rFonts w:ascii="Century Schoolbook" w:hAnsi="Century Schoolbook" w:cs="Calibri"/>
          <w:sz w:val="24"/>
          <w:szCs w:val="24"/>
        </w:rPr>
        <w:t xml:space="preserve">. – </w:t>
      </w:r>
      <w:r w:rsidR="008F297F" w:rsidRPr="003B1FA9">
        <w:rPr>
          <w:rFonts w:ascii="Century Schoolbook" w:hAnsi="Century Schoolbook" w:cs="Calibri"/>
          <w:sz w:val="24"/>
          <w:szCs w:val="24"/>
        </w:rPr>
        <w:t>asistence u dopravní nehody</w:t>
      </w:r>
      <w:r w:rsidR="000F71AE" w:rsidRPr="003B1FA9">
        <w:rPr>
          <w:rFonts w:ascii="Century Schoolbook" w:hAnsi="Century Schoolbook" w:cs="Calibri"/>
          <w:sz w:val="24"/>
          <w:szCs w:val="24"/>
        </w:rPr>
        <w:t xml:space="preserve"> (</w:t>
      </w:r>
      <w:r w:rsidR="008F297F" w:rsidRPr="003B1FA9">
        <w:rPr>
          <w:rFonts w:ascii="Century Schoolbook" w:hAnsi="Century Schoolbook" w:cs="Calibri"/>
          <w:sz w:val="24"/>
          <w:szCs w:val="24"/>
        </w:rPr>
        <w:t xml:space="preserve">silnice </w:t>
      </w:r>
      <w:r w:rsidRPr="003B1FA9">
        <w:rPr>
          <w:rFonts w:ascii="Century Schoolbook" w:hAnsi="Century Schoolbook" w:cs="Calibri"/>
          <w:sz w:val="24"/>
          <w:szCs w:val="24"/>
        </w:rPr>
        <w:t>I/6, Hvězda</w:t>
      </w:r>
      <w:r w:rsidR="008F297F" w:rsidRPr="003B1FA9">
        <w:rPr>
          <w:rFonts w:ascii="Century Schoolbook" w:hAnsi="Century Schoolbook" w:cs="Calibri"/>
          <w:sz w:val="24"/>
          <w:szCs w:val="24"/>
        </w:rPr>
        <w:t>)</w:t>
      </w:r>
    </w:p>
    <w:p w14:paraId="6CE576AF" w14:textId="332A14E2" w:rsidR="000F71AE" w:rsidRPr="003B1FA9" w:rsidRDefault="003B1FA9" w:rsidP="000F71AE">
      <w:pPr>
        <w:rPr>
          <w:rFonts w:ascii="Century Schoolbook" w:hAnsi="Century Schoolbook" w:cs="Calibri"/>
          <w:sz w:val="24"/>
          <w:szCs w:val="24"/>
        </w:rPr>
      </w:pPr>
      <w:r w:rsidRPr="003B1FA9">
        <w:rPr>
          <w:rFonts w:ascii="Century Schoolbook" w:hAnsi="Century Schoolbook" w:cs="Calibri"/>
          <w:sz w:val="24"/>
          <w:szCs w:val="24"/>
        </w:rPr>
        <w:t>14</w:t>
      </w:r>
      <w:r w:rsidR="000F71AE" w:rsidRPr="003B1FA9">
        <w:rPr>
          <w:rFonts w:ascii="Century Schoolbook" w:hAnsi="Century Schoolbook" w:cs="Calibri"/>
          <w:sz w:val="24"/>
          <w:szCs w:val="24"/>
        </w:rPr>
        <w:t>.</w:t>
      </w:r>
      <w:r w:rsidRPr="003B1FA9">
        <w:rPr>
          <w:rFonts w:ascii="Century Schoolbook" w:hAnsi="Century Schoolbook" w:cs="Calibri"/>
          <w:sz w:val="24"/>
          <w:szCs w:val="24"/>
        </w:rPr>
        <w:t>7</w:t>
      </w:r>
      <w:r w:rsidR="000F71AE" w:rsidRPr="003B1FA9">
        <w:rPr>
          <w:rFonts w:ascii="Century Schoolbook" w:hAnsi="Century Schoolbook" w:cs="Calibri"/>
          <w:sz w:val="24"/>
          <w:szCs w:val="24"/>
        </w:rPr>
        <w:t xml:space="preserve">. – </w:t>
      </w:r>
      <w:r w:rsidRPr="003B1FA9">
        <w:rPr>
          <w:rFonts w:ascii="Century Schoolbook" w:hAnsi="Century Schoolbook" w:cs="Calibri"/>
          <w:sz w:val="24"/>
          <w:szCs w:val="24"/>
        </w:rPr>
        <w:t>odchyt zmije</w:t>
      </w:r>
      <w:r w:rsidR="000D3BE5" w:rsidRPr="003B1FA9">
        <w:rPr>
          <w:rFonts w:ascii="Century Schoolbook" w:hAnsi="Century Schoolbook" w:cs="Calibri"/>
          <w:sz w:val="24"/>
          <w:szCs w:val="24"/>
        </w:rPr>
        <w:t xml:space="preserve"> (</w:t>
      </w:r>
      <w:r w:rsidRPr="003B1FA9">
        <w:rPr>
          <w:rFonts w:ascii="Century Schoolbook" w:hAnsi="Century Schoolbook" w:cs="Calibri"/>
          <w:sz w:val="24"/>
          <w:szCs w:val="24"/>
        </w:rPr>
        <w:t>Poděbradova ul.</w:t>
      </w:r>
      <w:r w:rsidR="000D3BE5" w:rsidRPr="003B1FA9">
        <w:rPr>
          <w:rFonts w:ascii="Century Schoolbook" w:hAnsi="Century Schoolbook" w:cs="Calibri"/>
          <w:sz w:val="24"/>
          <w:szCs w:val="24"/>
        </w:rPr>
        <w:t>, Žlutice)</w:t>
      </w:r>
    </w:p>
    <w:p w14:paraId="7E4596F7" w14:textId="24F0653D" w:rsidR="002B2BB6" w:rsidRPr="003B1FA9" w:rsidRDefault="003B1FA9" w:rsidP="000F71AE">
      <w:pPr>
        <w:rPr>
          <w:rFonts w:ascii="Century Schoolbook" w:hAnsi="Century Schoolbook" w:cs="Calibri"/>
          <w:sz w:val="24"/>
          <w:szCs w:val="24"/>
        </w:rPr>
      </w:pPr>
      <w:r w:rsidRPr="003B1FA9">
        <w:rPr>
          <w:rFonts w:ascii="Century Schoolbook" w:hAnsi="Century Schoolbook" w:cs="Calibri"/>
          <w:sz w:val="24"/>
          <w:szCs w:val="24"/>
        </w:rPr>
        <w:t>22</w:t>
      </w:r>
      <w:r w:rsidR="002B2BB6" w:rsidRPr="003B1FA9">
        <w:rPr>
          <w:rFonts w:ascii="Century Schoolbook" w:hAnsi="Century Schoolbook" w:cs="Calibri"/>
          <w:sz w:val="24"/>
          <w:szCs w:val="24"/>
        </w:rPr>
        <w:t>.</w:t>
      </w:r>
      <w:r w:rsidRPr="003B1FA9">
        <w:rPr>
          <w:rFonts w:ascii="Century Schoolbook" w:hAnsi="Century Schoolbook" w:cs="Calibri"/>
          <w:sz w:val="24"/>
          <w:szCs w:val="24"/>
        </w:rPr>
        <w:t>7</w:t>
      </w:r>
      <w:r w:rsidR="002B2BB6" w:rsidRPr="003B1FA9">
        <w:rPr>
          <w:rFonts w:ascii="Century Schoolbook" w:hAnsi="Century Schoolbook" w:cs="Calibri"/>
          <w:sz w:val="24"/>
          <w:szCs w:val="24"/>
        </w:rPr>
        <w:t xml:space="preserve">. – </w:t>
      </w:r>
      <w:r w:rsidR="000D3BE5" w:rsidRPr="003B1FA9">
        <w:rPr>
          <w:rFonts w:ascii="Century Schoolbook" w:hAnsi="Century Schoolbook" w:cs="Calibri"/>
          <w:sz w:val="24"/>
          <w:szCs w:val="24"/>
        </w:rPr>
        <w:t>požár l</w:t>
      </w:r>
      <w:r w:rsidRPr="003B1FA9">
        <w:rPr>
          <w:rFonts w:ascii="Century Schoolbook" w:hAnsi="Century Schoolbook" w:cs="Calibri"/>
          <w:sz w:val="24"/>
          <w:szCs w:val="24"/>
        </w:rPr>
        <w:t>okomotivy</w:t>
      </w:r>
      <w:r w:rsidR="008F297F" w:rsidRPr="003B1FA9">
        <w:rPr>
          <w:rFonts w:ascii="Century Schoolbook" w:hAnsi="Century Schoolbook" w:cs="Calibri"/>
          <w:sz w:val="24"/>
          <w:szCs w:val="24"/>
        </w:rPr>
        <w:t xml:space="preserve"> (</w:t>
      </w:r>
      <w:proofErr w:type="spellStart"/>
      <w:r w:rsidRPr="003B1FA9">
        <w:rPr>
          <w:rFonts w:ascii="Century Schoolbook" w:hAnsi="Century Schoolbook" w:cs="Calibri"/>
          <w:sz w:val="24"/>
          <w:szCs w:val="24"/>
        </w:rPr>
        <w:t>žst</w:t>
      </w:r>
      <w:proofErr w:type="spellEnd"/>
      <w:r w:rsidRPr="003B1FA9">
        <w:rPr>
          <w:rFonts w:ascii="Century Schoolbook" w:hAnsi="Century Schoolbook" w:cs="Calibri"/>
          <w:sz w:val="24"/>
          <w:szCs w:val="24"/>
        </w:rPr>
        <w:t xml:space="preserve">. </w:t>
      </w:r>
      <w:r w:rsidR="000D3BE5" w:rsidRPr="003B1FA9">
        <w:rPr>
          <w:rFonts w:ascii="Century Schoolbook" w:hAnsi="Century Schoolbook" w:cs="Calibri"/>
          <w:sz w:val="24"/>
          <w:szCs w:val="24"/>
        </w:rPr>
        <w:t>Žl</w:t>
      </w:r>
      <w:r w:rsidRPr="003B1FA9">
        <w:rPr>
          <w:rFonts w:ascii="Century Schoolbook" w:hAnsi="Century Schoolbook" w:cs="Calibri"/>
          <w:sz w:val="24"/>
          <w:szCs w:val="24"/>
        </w:rPr>
        <w:t>utic</w:t>
      </w:r>
      <w:r w:rsidR="000D3BE5" w:rsidRPr="003B1FA9">
        <w:rPr>
          <w:rFonts w:ascii="Century Schoolbook" w:hAnsi="Century Schoolbook" w:cs="Calibri"/>
          <w:sz w:val="24"/>
          <w:szCs w:val="24"/>
        </w:rPr>
        <w:t>e</w:t>
      </w:r>
      <w:r w:rsidR="008F297F" w:rsidRPr="003B1FA9">
        <w:rPr>
          <w:rFonts w:ascii="Century Schoolbook" w:hAnsi="Century Schoolbook" w:cs="Calibri"/>
          <w:sz w:val="24"/>
          <w:szCs w:val="24"/>
        </w:rPr>
        <w:t>)</w:t>
      </w:r>
    </w:p>
    <w:p w14:paraId="7CE88816" w14:textId="22C64B2F" w:rsidR="00812E35" w:rsidRPr="003B1FA9" w:rsidRDefault="003B1FA9" w:rsidP="00812E35">
      <w:pPr>
        <w:rPr>
          <w:rFonts w:ascii="Century Schoolbook" w:hAnsi="Century Schoolbook" w:cs="Calibri"/>
          <w:sz w:val="24"/>
          <w:szCs w:val="24"/>
        </w:rPr>
      </w:pPr>
      <w:r w:rsidRPr="003B1FA9">
        <w:rPr>
          <w:rFonts w:ascii="Century Schoolbook" w:hAnsi="Century Schoolbook" w:cs="Calibri"/>
          <w:sz w:val="24"/>
          <w:szCs w:val="24"/>
        </w:rPr>
        <w:t>6</w:t>
      </w:r>
      <w:r w:rsidR="002B2BB6" w:rsidRPr="003B1FA9">
        <w:rPr>
          <w:rFonts w:ascii="Century Schoolbook" w:hAnsi="Century Schoolbook" w:cs="Calibri"/>
          <w:sz w:val="24"/>
          <w:szCs w:val="24"/>
        </w:rPr>
        <w:t>.</w:t>
      </w:r>
      <w:r w:rsidRPr="003B1FA9">
        <w:rPr>
          <w:rFonts w:ascii="Century Schoolbook" w:hAnsi="Century Schoolbook" w:cs="Calibri"/>
          <w:sz w:val="24"/>
          <w:szCs w:val="24"/>
        </w:rPr>
        <w:t>8</w:t>
      </w:r>
      <w:r w:rsidR="002B2BB6" w:rsidRPr="003B1FA9">
        <w:rPr>
          <w:rFonts w:ascii="Century Schoolbook" w:hAnsi="Century Schoolbook" w:cs="Calibri"/>
          <w:sz w:val="24"/>
          <w:szCs w:val="24"/>
        </w:rPr>
        <w:t xml:space="preserve">. – </w:t>
      </w:r>
      <w:r w:rsidR="000D3BE5" w:rsidRPr="003B1FA9">
        <w:rPr>
          <w:rFonts w:ascii="Century Schoolbook" w:hAnsi="Century Schoolbook" w:cs="Calibri"/>
          <w:sz w:val="24"/>
          <w:szCs w:val="24"/>
        </w:rPr>
        <w:t xml:space="preserve">asistence </w:t>
      </w:r>
      <w:r w:rsidRPr="003B1FA9">
        <w:rPr>
          <w:rFonts w:ascii="Century Schoolbook" w:hAnsi="Century Schoolbook" w:cs="Calibri"/>
          <w:sz w:val="24"/>
          <w:szCs w:val="24"/>
        </w:rPr>
        <w:t>při otevření bytu</w:t>
      </w:r>
      <w:r w:rsidR="00812E35" w:rsidRPr="003B1FA9">
        <w:rPr>
          <w:rFonts w:ascii="Century Schoolbook" w:hAnsi="Century Schoolbook" w:cs="Calibri"/>
          <w:sz w:val="24"/>
          <w:szCs w:val="24"/>
        </w:rPr>
        <w:t xml:space="preserve"> (</w:t>
      </w:r>
      <w:r w:rsidRPr="003B1FA9">
        <w:rPr>
          <w:rFonts w:ascii="Century Schoolbook" w:hAnsi="Century Schoolbook" w:cs="Calibri"/>
          <w:sz w:val="24"/>
          <w:szCs w:val="24"/>
        </w:rPr>
        <w:t>Mlýnská ul., Žlutice</w:t>
      </w:r>
      <w:r w:rsidR="00812E35" w:rsidRPr="003B1FA9">
        <w:rPr>
          <w:rFonts w:ascii="Century Schoolbook" w:hAnsi="Century Schoolbook" w:cs="Calibri"/>
          <w:sz w:val="24"/>
          <w:szCs w:val="24"/>
        </w:rPr>
        <w:t>)</w:t>
      </w:r>
    </w:p>
    <w:p w14:paraId="7C9787F8" w14:textId="724E4AB5" w:rsidR="00812E35" w:rsidRPr="003B1FA9" w:rsidRDefault="00342E1C" w:rsidP="00812E35">
      <w:pPr>
        <w:rPr>
          <w:rFonts w:ascii="Century Schoolbook" w:hAnsi="Century Schoolbook" w:cs="Calibri"/>
          <w:sz w:val="24"/>
          <w:szCs w:val="24"/>
        </w:rPr>
      </w:pPr>
      <w:r w:rsidRPr="003B1FA9">
        <w:rPr>
          <w:rFonts w:ascii="Century Schoolbook" w:hAnsi="Century Schoolbook" w:cs="Calibri"/>
          <w:sz w:val="24"/>
          <w:szCs w:val="24"/>
        </w:rPr>
        <w:t>6</w:t>
      </w:r>
      <w:r w:rsidR="00812E35" w:rsidRPr="003B1FA9">
        <w:rPr>
          <w:rFonts w:ascii="Century Schoolbook" w:hAnsi="Century Schoolbook" w:cs="Calibri"/>
          <w:sz w:val="24"/>
          <w:szCs w:val="24"/>
        </w:rPr>
        <w:t>.</w:t>
      </w:r>
      <w:r w:rsidR="003B1FA9" w:rsidRPr="003B1FA9">
        <w:rPr>
          <w:rFonts w:ascii="Century Schoolbook" w:hAnsi="Century Schoolbook" w:cs="Calibri"/>
          <w:sz w:val="24"/>
          <w:szCs w:val="24"/>
        </w:rPr>
        <w:t>8</w:t>
      </w:r>
      <w:r w:rsidR="00812E35" w:rsidRPr="003B1FA9">
        <w:rPr>
          <w:rFonts w:ascii="Century Schoolbook" w:hAnsi="Century Schoolbook" w:cs="Calibri"/>
          <w:sz w:val="24"/>
          <w:szCs w:val="24"/>
        </w:rPr>
        <w:t xml:space="preserve">. – </w:t>
      </w:r>
      <w:r w:rsidRPr="003B1FA9">
        <w:rPr>
          <w:rFonts w:ascii="Century Schoolbook" w:hAnsi="Century Schoolbook" w:cs="Calibri"/>
          <w:sz w:val="24"/>
          <w:szCs w:val="24"/>
        </w:rPr>
        <w:t>asistence u dopravní nehody</w:t>
      </w:r>
      <w:r w:rsidR="0097020E" w:rsidRPr="003B1FA9">
        <w:rPr>
          <w:rFonts w:ascii="Century Schoolbook" w:hAnsi="Century Schoolbook" w:cs="Calibri"/>
          <w:sz w:val="24"/>
          <w:szCs w:val="24"/>
        </w:rPr>
        <w:t xml:space="preserve"> </w:t>
      </w:r>
      <w:r w:rsidR="00812E35" w:rsidRPr="003B1FA9">
        <w:rPr>
          <w:rFonts w:ascii="Century Schoolbook" w:hAnsi="Century Schoolbook" w:cs="Calibri"/>
          <w:sz w:val="24"/>
          <w:szCs w:val="24"/>
        </w:rPr>
        <w:t>(</w:t>
      </w:r>
      <w:r w:rsidR="003B1FA9" w:rsidRPr="003B1FA9">
        <w:rPr>
          <w:rFonts w:ascii="Century Schoolbook" w:hAnsi="Century Schoolbook" w:cs="Calibri"/>
          <w:sz w:val="24"/>
          <w:szCs w:val="24"/>
        </w:rPr>
        <w:t>Mlýnská ul., Žlutice</w:t>
      </w:r>
      <w:r w:rsidR="00812E35" w:rsidRPr="003B1FA9">
        <w:rPr>
          <w:rFonts w:ascii="Century Schoolbook" w:hAnsi="Century Schoolbook" w:cs="Calibri"/>
          <w:sz w:val="24"/>
          <w:szCs w:val="24"/>
        </w:rPr>
        <w:t>)</w:t>
      </w:r>
    </w:p>
    <w:p w14:paraId="32F8B6B8" w14:textId="717EADE6" w:rsidR="00812E35" w:rsidRPr="003B1FA9" w:rsidRDefault="0097020E" w:rsidP="00812E35">
      <w:pPr>
        <w:rPr>
          <w:rFonts w:ascii="Century Schoolbook" w:hAnsi="Century Schoolbook" w:cs="Calibri"/>
          <w:sz w:val="24"/>
          <w:szCs w:val="24"/>
        </w:rPr>
      </w:pPr>
      <w:r w:rsidRPr="003B1FA9">
        <w:rPr>
          <w:rFonts w:ascii="Century Schoolbook" w:hAnsi="Century Schoolbook" w:cs="Calibri"/>
          <w:sz w:val="24"/>
          <w:szCs w:val="24"/>
        </w:rPr>
        <w:t>1</w:t>
      </w:r>
      <w:r w:rsidR="003B1FA9" w:rsidRPr="003B1FA9">
        <w:rPr>
          <w:rFonts w:ascii="Century Schoolbook" w:hAnsi="Century Schoolbook" w:cs="Calibri"/>
          <w:sz w:val="24"/>
          <w:szCs w:val="24"/>
        </w:rPr>
        <w:t>0</w:t>
      </w:r>
      <w:r w:rsidR="00812E35" w:rsidRPr="003B1FA9">
        <w:rPr>
          <w:rFonts w:ascii="Century Schoolbook" w:hAnsi="Century Schoolbook" w:cs="Calibri"/>
          <w:sz w:val="24"/>
          <w:szCs w:val="24"/>
        </w:rPr>
        <w:t>.</w:t>
      </w:r>
      <w:r w:rsidR="003B1FA9" w:rsidRPr="003B1FA9">
        <w:rPr>
          <w:rFonts w:ascii="Century Schoolbook" w:hAnsi="Century Schoolbook" w:cs="Calibri"/>
          <w:sz w:val="24"/>
          <w:szCs w:val="24"/>
        </w:rPr>
        <w:t>8</w:t>
      </w:r>
      <w:r w:rsidR="00812E35" w:rsidRPr="003B1FA9">
        <w:rPr>
          <w:rFonts w:ascii="Century Schoolbook" w:hAnsi="Century Schoolbook" w:cs="Calibri"/>
          <w:sz w:val="24"/>
          <w:szCs w:val="24"/>
        </w:rPr>
        <w:t xml:space="preserve">. – </w:t>
      </w:r>
      <w:r w:rsidR="003B1FA9" w:rsidRPr="003B1FA9">
        <w:rPr>
          <w:rFonts w:ascii="Century Schoolbook" w:hAnsi="Century Schoolbook" w:cs="Calibri"/>
          <w:sz w:val="24"/>
          <w:szCs w:val="24"/>
        </w:rPr>
        <w:t>požár pařezu</w:t>
      </w:r>
      <w:r w:rsidR="00812E35" w:rsidRPr="003B1FA9">
        <w:rPr>
          <w:rFonts w:ascii="Century Schoolbook" w:hAnsi="Century Schoolbook" w:cs="Calibri"/>
          <w:sz w:val="24"/>
          <w:szCs w:val="24"/>
        </w:rPr>
        <w:t xml:space="preserve"> (</w:t>
      </w:r>
      <w:r w:rsidR="003B1FA9" w:rsidRPr="003B1FA9">
        <w:rPr>
          <w:rFonts w:ascii="Century Schoolbook" w:hAnsi="Century Schoolbook" w:cs="Calibri"/>
          <w:sz w:val="24"/>
          <w:szCs w:val="24"/>
        </w:rPr>
        <w:t>Těšetice</w:t>
      </w:r>
      <w:r w:rsidR="00812E35" w:rsidRPr="003B1FA9">
        <w:rPr>
          <w:rFonts w:ascii="Century Schoolbook" w:hAnsi="Century Schoolbook" w:cs="Calibri"/>
          <w:sz w:val="24"/>
          <w:szCs w:val="24"/>
        </w:rPr>
        <w:t>)</w:t>
      </w:r>
    </w:p>
    <w:p w14:paraId="275E3997" w14:textId="38C15C65" w:rsidR="00342E1C" w:rsidRPr="000D798B" w:rsidRDefault="000D798B" w:rsidP="00342E1C">
      <w:pPr>
        <w:rPr>
          <w:rFonts w:ascii="Century Schoolbook" w:hAnsi="Century Schoolbook" w:cs="Calibri"/>
          <w:sz w:val="24"/>
          <w:szCs w:val="24"/>
        </w:rPr>
      </w:pPr>
      <w:r w:rsidRPr="000D798B">
        <w:rPr>
          <w:rFonts w:ascii="Century Schoolbook" w:hAnsi="Century Schoolbook" w:cs="Calibri"/>
          <w:sz w:val="24"/>
          <w:szCs w:val="24"/>
        </w:rPr>
        <w:t>11</w:t>
      </w:r>
      <w:r w:rsidR="00342E1C" w:rsidRPr="000D798B">
        <w:rPr>
          <w:rFonts w:ascii="Century Schoolbook" w:hAnsi="Century Schoolbook" w:cs="Calibri"/>
          <w:sz w:val="24"/>
          <w:szCs w:val="24"/>
        </w:rPr>
        <w:t>.</w:t>
      </w:r>
      <w:r w:rsidRPr="000D798B">
        <w:rPr>
          <w:rFonts w:ascii="Century Schoolbook" w:hAnsi="Century Schoolbook" w:cs="Calibri"/>
          <w:sz w:val="24"/>
          <w:szCs w:val="24"/>
        </w:rPr>
        <w:t>8</w:t>
      </w:r>
      <w:r w:rsidR="00342E1C" w:rsidRPr="000D798B">
        <w:rPr>
          <w:rFonts w:ascii="Century Schoolbook" w:hAnsi="Century Schoolbook" w:cs="Calibri"/>
          <w:sz w:val="24"/>
          <w:szCs w:val="24"/>
        </w:rPr>
        <w:t xml:space="preserve">. – </w:t>
      </w:r>
      <w:r w:rsidRPr="000D798B">
        <w:rPr>
          <w:rFonts w:ascii="Century Schoolbook" w:hAnsi="Century Schoolbook" w:cs="Calibri"/>
          <w:sz w:val="24"/>
          <w:szCs w:val="24"/>
        </w:rPr>
        <w:t>požár lesa</w:t>
      </w:r>
      <w:r w:rsidR="00342E1C" w:rsidRPr="000D798B">
        <w:rPr>
          <w:rFonts w:ascii="Century Schoolbook" w:hAnsi="Century Schoolbook" w:cs="Calibri"/>
          <w:sz w:val="24"/>
          <w:szCs w:val="24"/>
        </w:rPr>
        <w:t xml:space="preserve"> (</w:t>
      </w:r>
      <w:r w:rsidRPr="000D798B">
        <w:rPr>
          <w:rFonts w:ascii="Century Schoolbook" w:hAnsi="Century Schoolbook" w:cs="Calibri"/>
          <w:sz w:val="24"/>
          <w:szCs w:val="24"/>
        </w:rPr>
        <w:t>Sovolusky</w:t>
      </w:r>
      <w:r w:rsidR="00342E1C" w:rsidRPr="000D798B">
        <w:rPr>
          <w:rFonts w:ascii="Century Schoolbook" w:hAnsi="Century Schoolbook" w:cs="Calibri"/>
          <w:sz w:val="24"/>
          <w:szCs w:val="24"/>
        </w:rPr>
        <w:t>)</w:t>
      </w:r>
    </w:p>
    <w:p w14:paraId="07381E19" w14:textId="7C0C6C12" w:rsidR="0097020E" w:rsidRPr="000D798B" w:rsidRDefault="0097020E" w:rsidP="00A221CB">
      <w:pPr>
        <w:rPr>
          <w:rFonts w:ascii="Century Schoolbook" w:hAnsi="Century Schoolbook" w:cs="Calibri"/>
          <w:sz w:val="24"/>
          <w:szCs w:val="24"/>
        </w:rPr>
      </w:pPr>
      <w:r w:rsidRPr="000D798B">
        <w:rPr>
          <w:rFonts w:ascii="Century Schoolbook" w:hAnsi="Century Schoolbook" w:cs="Calibri"/>
          <w:sz w:val="24"/>
          <w:szCs w:val="24"/>
        </w:rPr>
        <w:t>1</w:t>
      </w:r>
      <w:r w:rsidR="000D798B" w:rsidRPr="000D798B">
        <w:rPr>
          <w:rFonts w:ascii="Century Schoolbook" w:hAnsi="Century Schoolbook" w:cs="Calibri"/>
          <w:sz w:val="24"/>
          <w:szCs w:val="24"/>
        </w:rPr>
        <w:t>9</w:t>
      </w:r>
      <w:r w:rsidRPr="000D798B">
        <w:rPr>
          <w:rFonts w:ascii="Century Schoolbook" w:hAnsi="Century Schoolbook" w:cs="Calibri"/>
          <w:sz w:val="24"/>
          <w:szCs w:val="24"/>
        </w:rPr>
        <w:t>.</w:t>
      </w:r>
      <w:r w:rsidR="000D798B" w:rsidRPr="000D798B">
        <w:rPr>
          <w:rFonts w:ascii="Century Schoolbook" w:hAnsi="Century Schoolbook" w:cs="Calibri"/>
          <w:sz w:val="24"/>
          <w:szCs w:val="24"/>
        </w:rPr>
        <w:t>8</w:t>
      </w:r>
      <w:r w:rsidRPr="000D798B">
        <w:rPr>
          <w:rFonts w:ascii="Century Schoolbook" w:hAnsi="Century Schoolbook" w:cs="Calibri"/>
          <w:sz w:val="24"/>
          <w:szCs w:val="24"/>
        </w:rPr>
        <w:t xml:space="preserve">. – </w:t>
      </w:r>
      <w:r w:rsidR="000D798B" w:rsidRPr="000D798B">
        <w:rPr>
          <w:rFonts w:ascii="Century Schoolbook" w:hAnsi="Century Schoolbook" w:cs="Calibri"/>
          <w:sz w:val="24"/>
          <w:szCs w:val="24"/>
        </w:rPr>
        <w:t>požár psích kotců</w:t>
      </w:r>
      <w:r w:rsidRPr="000D798B">
        <w:rPr>
          <w:rFonts w:ascii="Century Schoolbook" w:hAnsi="Century Schoolbook" w:cs="Calibri"/>
          <w:sz w:val="24"/>
          <w:szCs w:val="24"/>
        </w:rPr>
        <w:t xml:space="preserve"> (</w:t>
      </w:r>
      <w:r w:rsidR="000D798B" w:rsidRPr="000D798B">
        <w:rPr>
          <w:rFonts w:ascii="Century Schoolbook" w:hAnsi="Century Schoolbook" w:cs="Calibri"/>
          <w:sz w:val="24"/>
          <w:szCs w:val="24"/>
        </w:rPr>
        <w:t>zahrádky u Nádražní ul.</w:t>
      </w:r>
      <w:r w:rsidR="00342E1C" w:rsidRPr="000D798B">
        <w:rPr>
          <w:rFonts w:ascii="Century Schoolbook" w:hAnsi="Century Schoolbook" w:cs="Calibri"/>
          <w:sz w:val="24"/>
          <w:szCs w:val="24"/>
        </w:rPr>
        <w:t xml:space="preserve">, </w:t>
      </w:r>
      <w:r w:rsidR="000D798B" w:rsidRPr="000D798B">
        <w:rPr>
          <w:rFonts w:ascii="Century Schoolbook" w:hAnsi="Century Schoolbook" w:cs="Calibri"/>
          <w:sz w:val="24"/>
          <w:szCs w:val="24"/>
        </w:rPr>
        <w:t>Žlutice</w:t>
      </w:r>
      <w:r w:rsidRPr="000D798B">
        <w:rPr>
          <w:rFonts w:ascii="Century Schoolbook" w:hAnsi="Century Schoolbook" w:cs="Calibri"/>
          <w:sz w:val="24"/>
          <w:szCs w:val="24"/>
        </w:rPr>
        <w:t>)</w:t>
      </w:r>
    </w:p>
    <w:p w14:paraId="0170BA8A" w14:textId="63713F67" w:rsidR="00342E1C" w:rsidRPr="000D798B" w:rsidRDefault="00342E1C" w:rsidP="00A221CB">
      <w:pPr>
        <w:rPr>
          <w:rFonts w:ascii="Century Schoolbook" w:hAnsi="Century Schoolbook" w:cs="Calibri"/>
          <w:sz w:val="24"/>
          <w:szCs w:val="24"/>
        </w:rPr>
      </w:pPr>
      <w:r w:rsidRPr="000D798B">
        <w:rPr>
          <w:rFonts w:ascii="Century Schoolbook" w:hAnsi="Century Schoolbook" w:cs="Calibri"/>
          <w:sz w:val="24"/>
          <w:szCs w:val="24"/>
        </w:rPr>
        <w:t>1</w:t>
      </w:r>
      <w:r w:rsidR="000D798B" w:rsidRPr="000D798B">
        <w:rPr>
          <w:rFonts w:ascii="Century Schoolbook" w:hAnsi="Century Schoolbook" w:cs="Calibri"/>
          <w:sz w:val="24"/>
          <w:szCs w:val="24"/>
        </w:rPr>
        <w:t>9</w:t>
      </w:r>
      <w:r w:rsidRPr="000D798B">
        <w:rPr>
          <w:rFonts w:ascii="Century Schoolbook" w:hAnsi="Century Schoolbook" w:cs="Calibri"/>
          <w:sz w:val="24"/>
          <w:szCs w:val="24"/>
        </w:rPr>
        <w:t>.</w:t>
      </w:r>
      <w:r w:rsidR="000D798B" w:rsidRPr="000D798B">
        <w:rPr>
          <w:rFonts w:ascii="Century Schoolbook" w:hAnsi="Century Schoolbook" w:cs="Calibri"/>
          <w:sz w:val="24"/>
          <w:szCs w:val="24"/>
        </w:rPr>
        <w:t>8</w:t>
      </w:r>
      <w:r w:rsidRPr="000D798B">
        <w:rPr>
          <w:rFonts w:ascii="Century Schoolbook" w:hAnsi="Century Schoolbook" w:cs="Calibri"/>
          <w:sz w:val="24"/>
          <w:szCs w:val="24"/>
        </w:rPr>
        <w:t xml:space="preserve">. – </w:t>
      </w:r>
      <w:r w:rsidR="000D798B" w:rsidRPr="000D798B">
        <w:rPr>
          <w:rFonts w:ascii="Century Schoolbook" w:hAnsi="Century Schoolbook" w:cs="Calibri"/>
          <w:sz w:val="24"/>
          <w:szCs w:val="24"/>
        </w:rPr>
        <w:t>požár automobilu</w:t>
      </w:r>
      <w:r w:rsidRPr="000D798B">
        <w:rPr>
          <w:rFonts w:ascii="Century Schoolbook" w:hAnsi="Century Schoolbook" w:cs="Calibri"/>
          <w:sz w:val="24"/>
          <w:szCs w:val="24"/>
        </w:rPr>
        <w:t xml:space="preserve"> (</w:t>
      </w:r>
      <w:r w:rsidR="000D798B" w:rsidRPr="000D798B">
        <w:rPr>
          <w:rFonts w:ascii="Century Schoolbook" w:hAnsi="Century Schoolbook" w:cs="Calibri"/>
          <w:sz w:val="24"/>
          <w:szCs w:val="24"/>
        </w:rPr>
        <w:t>silnice I/6, Verušičky</w:t>
      </w:r>
      <w:r w:rsidRPr="000D798B">
        <w:rPr>
          <w:rFonts w:ascii="Century Schoolbook" w:hAnsi="Century Schoolbook" w:cs="Calibri"/>
          <w:sz w:val="24"/>
          <w:szCs w:val="24"/>
        </w:rPr>
        <w:t>)</w:t>
      </w:r>
    </w:p>
    <w:p w14:paraId="17CAA62E" w14:textId="74314F55" w:rsidR="00F57183" w:rsidRPr="000D798B" w:rsidRDefault="000D798B" w:rsidP="00A221CB">
      <w:pPr>
        <w:rPr>
          <w:rFonts w:ascii="Century Schoolbook" w:hAnsi="Century Schoolbook" w:cs="Calibri"/>
          <w:sz w:val="24"/>
          <w:szCs w:val="24"/>
        </w:rPr>
      </w:pPr>
      <w:r w:rsidRPr="000D798B">
        <w:rPr>
          <w:rFonts w:ascii="Century Schoolbook" w:hAnsi="Century Schoolbook" w:cs="Calibri"/>
          <w:sz w:val="24"/>
          <w:szCs w:val="24"/>
        </w:rPr>
        <w:t>26</w:t>
      </w:r>
      <w:r w:rsidR="00F57183" w:rsidRPr="000D798B">
        <w:rPr>
          <w:rFonts w:ascii="Century Schoolbook" w:hAnsi="Century Schoolbook" w:cs="Calibri"/>
          <w:sz w:val="24"/>
          <w:szCs w:val="24"/>
        </w:rPr>
        <w:t>.</w:t>
      </w:r>
      <w:r w:rsidRPr="000D798B">
        <w:rPr>
          <w:rFonts w:ascii="Century Schoolbook" w:hAnsi="Century Schoolbook" w:cs="Calibri"/>
          <w:sz w:val="24"/>
          <w:szCs w:val="24"/>
        </w:rPr>
        <w:t>8</w:t>
      </w:r>
      <w:r w:rsidR="00F57183" w:rsidRPr="000D798B">
        <w:rPr>
          <w:rFonts w:ascii="Century Schoolbook" w:hAnsi="Century Schoolbook" w:cs="Calibri"/>
          <w:sz w:val="24"/>
          <w:szCs w:val="24"/>
        </w:rPr>
        <w:t xml:space="preserve">. – </w:t>
      </w:r>
      <w:r w:rsidRPr="000D798B">
        <w:rPr>
          <w:rFonts w:ascii="Century Schoolbook" w:hAnsi="Century Schoolbook" w:cs="Calibri"/>
          <w:sz w:val="24"/>
          <w:szCs w:val="24"/>
        </w:rPr>
        <w:t>požár trávy</w:t>
      </w:r>
      <w:r w:rsidR="00F57183" w:rsidRPr="000D798B">
        <w:rPr>
          <w:rFonts w:ascii="Century Schoolbook" w:hAnsi="Century Schoolbook" w:cs="Calibri"/>
          <w:sz w:val="24"/>
          <w:szCs w:val="24"/>
        </w:rPr>
        <w:t xml:space="preserve"> (</w:t>
      </w:r>
      <w:r w:rsidRPr="000D798B">
        <w:rPr>
          <w:rFonts w:ascii="Century Schoolbook" w:hAnsi="Century Schoolbook" w:cs="Calibri"/>
          <w:sz w:val="24"/>
          <w:szCs w:val="24"/>
        </w:rPr>
        <w:t>Skok</w:t>
      </w:r>
      <w:r w:rsidR="00F57183" w:rsidRPr="000D798B">
        <w:rPr>
          <w:rFonts w:ascii="Century Schoolbook" w:hAnsi="Century Schoolbook" w:cs="Calibri"/>
          <w:sz w:val="24"/>
          <w:szCs w:val="24"/>
        </w:rPr>
        <w:t>y)</w:t>
      </w:r>
    </w:p>
    <w:p w14:paraId="4A3EBE4B" w14:textId="5D99FBB2" w:rsidR="00F57183" w:rsidRPr="001B5760" w:rsidRDefault="001B5760" w:rsidP="00A221CB">
      <w:pPr>
        <w:rPr>
          <w:rFonts w:ascii="Century Schoolbook" w:hAnsi="Century Schoolbook" w:cs="Calibri"/>
          <w:sz w:val="24"/>
          <w:szCs w:val="24"/>
        </w:rPr>
      </w:pPr>
      <w:r w:rsidRPr="001B5760">
        <w:rPr>
          <w:rFonts w:ascii="Century Schoolbook" w:hAnsi="Century Schoolbook" w:cs="Calibri"/>
          <w:sz w:val="24"/>
          <w:szCs w:val="24"/>
        </w:rPr>
        <w:t>6</w:t>
      </w:r>
      <w:r w:rsidR="00F57183" w:rsidRPr="001B5760">
        <w:rPr>
          <w:rFonts w:ascii="Century Schoolbook" w:hAnsi="Century Schoolbook" w:cs="Calibri"/>
          <w:sz w:val="24"/>
          <w:szCs w:val="24"/>
        </w:rPr>
        <w:t>.</w:t>
      </w:r>
      <w:r w:rsidRPr="001B5760">
        <w:rPr>
          <w:rFonts w:ascii="Century Schoolbook" w:hAnsi="Century Schoolbook" w:cs="Calibri"/>
          <w:sz w:val="24"/>
          <w:szCs w:val="24"/>
        </w:rPr>
        <w:t>9</w:t>
      </w:r>
      <w:r w:rsidR="00F57183" w:rsidRPr="001B5760">
        <w:rPr>
          <w:rFonts w:ascii="Century Schoolbook" w:hAnsi="Century Schoolbook" w:cs="Calibri"/>
          <w:sz w:val="24"/>
          <w:szCs w:val="24"/>
        </w:rPr>
        <w:t>. – asistence u dopravní nehody (</w:t>
      </w:r>
      <w:proofErr w:type="spellStart"/>
      <w:r w:rsidRPr="001B5760">
        <w:rPr>
          <w:rFonts w:ascii="Century Schoolbook" w:hAnsi="Century Schoolbook" w:cs="Calibri"/>
          <w:sz w:val="24"/>
          <w:szCs w:val="24"/>
        </w:rPr>
        <w:t>Močidlec</w:t>
      </w:r>
      <w:proofErr w:type="spellEnd"/>
      <w:r w:rsidR="00F57183" w:rsidRPr="001B5760">
        <w:rPr>
          <w:rFonts w:ascii="Century Schoolbook" w:hAnsi="Century Schoolbook" w:cs="Calibri"/>
          <w:sz w:val="24"/>
          <w:szCs w:val="24"/>
        </w:rPr>
        <w:t>)</w:t>
      </w:r>
    </w:p>
    <w:p w14:paraId="4C87D96E" w14:textId="3C433AA9" w:rsidR="00F57183" w:rsidRPr="001B5760" w:rsidRDefault="001B5760" w:rsidP="00A221CB">
      <w:pPr>
        <w:rPr>
          <w:rFonts w:ascii="Century Schoolbook" w:hAnsi="Century Schoolbook" w:cs="Calibri"/>
          <w:sz w:val="24"/>
          <w:szCs w:val="24"/>
        </w:rPr>
      </w:pPr>
      <w:r w:rsidRPr="001B5760">
        <w:rPr>
          <w:rFonts w:ascii="Century Schoolbook" w:hAnsi="Century Schoolbook" w:cs="Calibri"/>
          <w:sz w:val="24"/>
          <w:szCs w:val="24"/>
        </w:rPr>
        <w:t>11</w:t>
      </w:r>
      <w:r w:rsidR="00F57183" w:rsidRPr="001B5760">
        <w:rPr>
          <w:rFonts w:ascii="Century Schoolbook" w:hAnsi="Century Schoolbook" w:cs="Calibri"/>
          <w:sz w:val="24"/>
          <w:szCs w:val="24"/>
        </w:rPr>
        <w:t>.</w:t>
      </w:r>
      <w:r w:rsidRPr="001B5760">
        <w:rPr>
          <w:rFonts w:ascii="Century Schoolbook" w:hAnsi="Century Schoolbook" w:cs="Calibri"/>
          <w:sz w:val="24"/>
          <w:szCs w:val="24"/>
        </w:rPr>
        <w:t>9</w:t>
      </w:r>
      <w:r w:rsidR="00F57183" w:rsidRPr="001B5760">
        <w:rPr>
          <w:rFonts w:ascii="Century Schoolbook" w:hAnsi="Century Schoolbook" w:cs="Calibri"/>
          <w:sz w:val="24"/>
          <w:szCs w:val="24"/>
        </w:rPr>
        <w:t xml:space="preserve">. – </w:t>
      </w:r>
      <w:r w:rsidRPr="001B5760">
        <w:rPr>
          <w:rFonts w:ascii="Century Schoolbook" w:hAnsi="Century Schoolbook" w:cs="Calibri"/>
          <w:sz w:val="24"/>
          <w:szCs w:val="24"/>
        </w:rPr>
        <w:t>odstranění stromu z komunikace</w:t>
      </w:r>
      <w:r w:rsidR="00F57183" w:rsidRPr="001B5760">
        <w:rPr>
          <w:rFonts w:ascii="Century Schoolbook" w:hAnsi="Century Schoolbook" w:cs="Calibri"/>
          <w:sz w:val="24"/>
          <w:szCs w:val="24"/>
        </w:rPr>
        <w:t xml:space="preserve"> (</w:t>
      </w:r>
      <w:r w:rsidRPr="001B5760">
        <w:rPr>
          <w:rFonts w:ascii="Century Schoolbook" w:hAnsi="Century Schoolbook" w:cs="Calibri"/>
          <w:sz w:val="24"/>
          <w:szCs w:val="24"/>
        </w:rPr>
        <w:t>Domašín</w:t>
      </w:r>
      <w:r w:rsidR="00F57183" w:rsidRPr="001B5760">
        <w:rPr>
          <w:rFonts w:ascii="Century Schoolbook" w:hAnsi="Century Schoolbook" w:cs="Calibri"/>
          <w:sz w:val="24"/>
          <w:szCs w:val="24"/>
        </w:rPr>
        <w:t>)</w:t>
      </w:r>
    </w:p>
    <w:p w14:paraId="37A1C3D8" w14:textId="1152C276" w:rsidR="00F57183" w:rsidRPr="001B5760" w:rsidRDefault="001B5760" w:rsidP="00A221CB">
      <w:pPr>
        <w:rPr>
          <w:rFonts w:ascii="Century Schoolbook" w:hAnsi="Century Schoolbook" w:cs="Calibri"/>
          <w:sz w:val="24"/>
          <w:szCs w:val="24"/>
        </w:rPr>
      </w:pPr>
      <w:r w:rsidRPr="001B5760">
        <w:rPr>
          <w:rFonts w:ascii="Century Schoolbook" w:hAnsi="Century Schoolbook" w:cs="Calibri"/>
          <w:sz w:val="24"/>
          <w:szCs w:val="24"/>
        </w:rPr>
        <w:t>17</w:t>
      </w:r>
      <w:r w:rsidR="00F57183" w:rsidRPr="001B5760">
        <w:rPr>
          <w:rFonts w:ascii="Century Schoolbook" w:hAnsi="Century Schoolbook" w:cs="Calibri"/>
          <w:sz w:val="24"/>
          <w:szCs w:val="24"/>
        </w:rPr>
        <w:t>.</w:t>
      </w:r>
      <w:r>
        <w:rPr>
          <w:rFonts w:ascii="Century Schoolbook" w:hAnsi="Century Schoolbook" w:cs="Calibri"/>
          <w:sz w:val="24"/>
          <w:szCs w:val="24"/>
        </w:rPr>
        <w:t>, 18. a 22.</w:t>
      </w:r>
      <w:r w:rsidRPr="001B5760">
        <w:rPr>
          <w:rFonts w:ascii="Century Schoolbook" w:hAnsi="Century Schoolbook" w:cs="Calibri"/>
          <w:sz w:val="24"/>
          <w:szCs w:val="24"/>
        </w:rPr>
        <w:t>9</w:t>
      </w:r>
      <w:r w:rsidR="00F57183" w:rsidRPr="001B5760">
        <w:rPr>
          <w:rFonts w:ascii="Century Schoolbook" w:hAnsi="Century Schoolbook" w:cs="Calibri"/>
          <w:sz w:val="24"/>
          <w:szCs w:val="24"/>
        </w:rPr>
        <w:t xml:space="preserve">. – </w:t>
      </w:r>
      <w:r w:rsidRPr="001B5760">
        <w:rPr>
          <w:rFonts w:ascii="Century Schoolbook" w:hAnsi="Century Schoolbook" w:cs="Calibri"/>
          <w:sz w:val="24"/>
          <w:szCs w:val="24"/>
        </w:rPr>
        <w:t>odstranění stromu z komunikace</w:t>
      </w:r>
      <w:r w:rsidR="00F57183" w:rsidRPr="001B5760">
        <w:rPr>
          <w:rFonts w:ascii="Century Schoolbook" w:hAnsi="Century Schoolbook" w:cs="Calibri"/>
          <w:sz w:val="24"/>
          <w:szCs w:val="24"/>
        </w:rPr>
        <w:t xml:space="preserve"> (</w:t>
      </w:r>
      <w:r w:rsidRPr="001B5760">
        <w:rPr>
          <w:rFonts w:ascii="Century Schoolbook" w:hAnsi="Century Schoolbook" w:cs="Calibri"/>
          <w:sz w:val="24"/>
          <w:szCs w:val="24"/>
        </w:rPr>
        <w:t>Žlut</w:t>
      </w:r>
      <w:r w:rsidR="00F57183" w:rsidRPr="001B5760">
        <w:rPr>
          <w:rFonts w:ascii="Century Schoolbook" w:hAnsi="Century Schoolbook" w:cs="Calibri"/>
          <w:sz w:val="24"/>
          <w:szCs w:val="24"/>
        </w:rPr>
        <w:t>ice)</w:t>
      </w:r>
    </w:p>
    <w:p w14:paraId="41BD6643" w14:textId="721F58D9" w:rsidR="00F57183" w:rsidRDefault="00F57183" w:rsidP="00F57183">
      <w:pPr>
        <w:rPr>
          <w:rFonts w:ascii="Century Schoolbook" w:hAnsi="Century Schoolbook" w:cs="Calibri"/>
          <w:sz w:val="24"/>
          <w:szCs w:val="24"/>
        </w:rPr>
      </w:pPr>
      <w:r w:rsidRPr="001B5760">
        <w:rPr>
          <w:rFonts w:ascii="Century Schoolbook" w:hAnsi="Century Schoolbook" w:cs="Calibri"/>
          <w:sz w:val="24"/>
          <w:szCs w:val="24"/>
        </w:rPr>
        <w:t>2</w:t>
      </w:r>
      <w:r w:rsidR="001B5760" w:rsidRPr="001B5760">
        <w:rPr>
          <w:rFonts w:ascii="Century Schoolbook" w:hAnsi="Century Schoolbook" w:cs="Calibri"/>
          <w:sz w:val="24"/>
          <w:szCs w:val="24"/>
        </w:rPr>
        <w:t>4</w:t>
      </w:r>
      <w:r w:rsidRPr="001B5760">
        <w:rPr>
          <w:rFonts w:ascii="Century Schoolbook" w:hAnsi="Century Schoolbook" w:cs="Calibri"/>
          <w:sz w:val="24"/>
          <w:szCs w:val="24"/>
        </w:rPr>
        <w:t>.</w:t>
      </w:r>
      <w:r w:rsidR="001B5760" w:rsidRPr="001B5760">
        <w:rPr>
          <w:rFonts w:ascii="Century Schoolbook" w:hAnsi="Century Schoolbook" w:cs="Calibri"/>
          <w:sz w:val="24"/>
          <w:szCs w:val="24"/>
        </w:rPr>
        <w:t>9</w:t>
      </w:r>
      <w:r w:rsidRPr="001B5760">
        <w:rPr>
          <w:rFonts w:ascii="Century Schoolbook" w:hAnsi="Century Schoolbook" w:cs="Calibri"/>
          <w:sz w:val="24"/>
          <w:szCs w:val="24"/>
        </w:rPr>
        <w:t xml:space="preserve">. – </w:t>
      </w:r>
      <w:r w:rsidR="001B5760" w:rsidRPr="001B5760">
        <w:rPr>
          <w:rFonts w:ascii="Century Schoolbook" w:hAnsi="Century Schoolbook" w:cs="Calibri"/>
          <w:sz w:val="24"/>
          <w:szCs w:val="24"/>
        </w:rPr>
        <w:t>vyproštění osoby ze zaseklého výtahu</w:t>
      </w:r>
      <w:r w:rsidRPr="001B5760">
        <w:rPr>
          <w:rFonts w:ascii="Century Schoolbook" w:hAnsi="Century Schoolbook" w:cs="Calibri"/>
          <w:sz w:val="24"/>
          <w:szCs w:val="24"/>
        </w:rPr>
        <w:t xml:space="preserve"> (</w:t>
      </w:r>
      <w:r w:rsidR="001B5760" w:rsidRPr="001B5760">
        <w:rPr>
          <w:rFonts w:ascii="Century Schoolbook" w:hAnsi="Century Schoolbook" w:cs="Calibri"/>
          <w:sz w:val="24"/>
          <w:szCs w:val="24"/>
        </w:rPr>
        <w:t>Mlýnská ul., Žlutice</w:t>
      </w:r>
      <w:r w:rsidRPr="001B5760">
        <w:rPr>
          <w:rFonts w:ascii="Century Schoolbook" w:hAnsi="Century Schoolbook" w:cs="Calibri"/>
          <w:sz w:val="24"/>
          <w:szCs w:val="24"/>
        </w:rPr>
        <w:t>)</w:t>
      </w:r>
    </w:p>
    <w:p w14:paraId="2359AF0D" w14:textId="440B7264" w:rsidR="001B5760" w:rsidRDefault="001B5760" w:rsidP="00F57183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25.9. – asistence u dopravní nehody (silnice I/6, </w:t>
      </w:r>
      <w:proofErr w:type="spellStart"/>
      <w:r>
        <w:rPr>
          <w:rFonts w:ascii="Century Schoolbook" w:hAnsi="Century Schoolbook" w:cs="Calibri"/>
          <w:sz w:val="24"/>
          <w:szCs w:val="24"/>
        </w:rPr>
        <w:t>Bošov</w:t>
      </w:r>
      <w:proofErr w:type="spellEnd"/>
      <w:r>
        <w:rPr>
          <w:rFonts w:ascii="Century Schoolbook" w:hAnsi="Century Schoolbook" w:cs="Calibri"/>
          <w:sz w:val="24"/>
          <w:szCs w:val="24"/>
        </w:rPr>
        <w:t>)</w:t>
      </w:r>
    </w:p>
    <w:p w14:paraId="035CCBD5" w14:textId="71AEDDFE" w:rsidR="001B5760" w:rsidRDefault="001B5760" w:rsidP="00F57183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29.9. – resuscitace osoby (</w:t>
      </w:r>
      <w:proofErr w:type="spellStart"/>
      <w:r>
        <w:rPr>
          <w:rFonts w:ascii="Century Schoolbook" w:hAnsi="Century Schoolbook" w:cs="Calibri"/>
          <w:sz w:val="24"/>
          <w:szCs w:val="24"/>
        </w:rPr>
        <w:t>Veselov</w:t>
      </w:r>
      <w:proofErr w:type="spellEnd"/>
      <w:r>
        <w:rPr>
          <w:rFonts w:ascii="Century Schoolbook" w:hAnsi="Century Schoolbook" w:cs="Calibri"/>
          <w:sz w:val="24"/>
          <w:szCs w:val="24"/>
        </w:rPr>
        <w:t>)</w:t>
      </w:r>
    </w:p>
    <w:p w14:paraId="4F5550EE" w14:textId="77777777" w:rsidR="001B5760" w:rsidRPr="001B5760" w:rsidRDefault="001B5760" w:rsidP="00F57183">
      <w:pPr>
        <w:rPr>
          <w:rFonts w:ascii="Century Schoolbook" w:hAnsi="Century Schoolbook" w:cs="Calibri"/>
          <w:sz w:val="24"/>
          <w:szCs w:val="24"/>
        </w:rPr>
      </w:pPr>
    </w:p>
    <w:p w14:paraId="1CFB5E82" w14:textId="5DE92EA5" w:rsidR="00F3108E" w:rsidRPr="00A62BDE" w:rsidRDefault="00F3108E" w:rsidP="00A221CB">
      <w:pPr>
        <w:rPr>
          <w:rFonts w:ascii="Century Schoolbook" w:hAnsi="Century Schoolbook" w:cs="Calibri"/>
          <w:b/>
          <w:bCs/>
          <w:sz w:val="24"/>
          <w:szCs w:val="24"/>
        </w:rPr>
      </w:pPr>
      <w:r w:rsidRPr="00A62BDE">
        <w:rPr>
          <w:rFonts w:ascii="Century Schoolbook" w:hAnsi="Century Schoolbook" w:cs="Calibri"/>
          <w:b/>
          <w:bCs/>
          <w:sz w:val="24"/>
          <w:szCs w:val="24"/>
        </w:rPr>
        <w:t>Žlutický zámek</w:t>
      </w:r>
    </w:p>
    <w:p w14:paraId="7705C434" w14:textId="4666EDDB" w:rsidR="00020FF3" w:rsidRDefault="00020FF3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Na </w:t>
      </w:r>
      <w:proofErr w:type="spellStart"/>
      <w:r>
        <w:rPr>
          <w:rFonts w:ascii="Century Schoolbook" w:hAnsi="Century Schoolbook" w:cs="Calibri"/>
          <w:sz w:val="24"/>
          <w:szCs w:val="24"/>
        </w:rPr>
        <w:t>Kokořovském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dvoře započala rekonstrukce západního křídla. Nejprve byly zcela odstraněny zbytky propadlé střechy a krovu, následně se opravovaly a </w:t>
      </w:r>
      <w:proofErr w:type="spellStart"/>
      <w:r>
        <w:rPr>
          <w:rFonts w:ascii="Century Schoolbook" w:hAnsi="Century Schoolbook" w:cs="Calibri"/>
          <w:sz w:val="24"/>
          <w:szCs w:val="24"/>
        </w:rPr>
        <w:t>dozdívaly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koruny zdiva, komíny a štíty.</w:t>
      </w:r>
    </w:p>
    <w:p w14:paraId="098F4886" w14:textId="1BCF33DF" w:rsidR="00840454" w:rsidRPr="00020FF3" w:rsidRDefault="00020FF3" w:rsidP="00A221CB">
      <w:pPr>
        <w:rPr>
          <w:rFonts w:ascii="Century Schoolbook" w:hAnsi="Century Schoolbook" w:cs="Calibri"/>
          <w:sz w:val="24"/>
          <w:szCs w:val="24"/>
        </w:rPr>
      </w:pPr>
      <w:r w:rsidRPr="00020FF3">
        <w:rPr>
          <w:rFonts w:ascii="Century Schoolbook" w:hAnsi="Century Schoolbook" w:cs="Calibri"/>
          <w:sz w:val="24"/>
          <w:szCs w:val="24"/>
        </w:rPr>
        <w:t xml:space="preserve">14.9. od 14:00 do 18:00 hodin byl areál </w:t>
      </w:r>
      <w:proofErr w:type="spellStart"/>
      <w:r w:rsidRPr="00020FF3">
        <w:rPr>
          <w:rFonts w:ascii="Century Schoolbook" w:hAnsi="Century Schoolbook" w:cs="Calibri"/>
          <w:sz w:val="24"/>
          <w:szCs w:val="24"/>
        </w:rPr>
        <w:t>Kokořovského</w:t>
      </w:r>
      <w:proofErr w:type="spellEnd"/>
      <w:r w:rsidRPr="00020FF3">
        <w:rPr>
          <w:rFonts w:ascii="Century Schoolbook" w:hAnsi="Century Schoolbook" w:cs="Calibri"/>
          <w:sz w:val="24"/>
          <w:szCs w:val="24"/>
        </w:rPr>
        <w:t xml:space="preserve"> dvora přístupný veřejnosti v rámci akce Dny evropského dědictví.</w:t>
      </w:r>
    </w:p>
    <w:p w14:paraId="6774040A" w14:textId="77777777" w:rsidR="00B2169D" w:rsidRPr="00056FC8" w:rsidRDefault="00B2169D" w:rsidP="00A221CB">
      <w:pPr>
        <w:rPr>
          <w:rFonts w:ascii="Century Schoolbook" w:hAnsi="Century Schoolbook" w:cs="Calibri"/>
          <w:color w:val="EE0000"/>
          <w:sz w:val="24"/>
          <w:szCs w:val="24"/>
        </w:rPr>
      </w:pPr>
    </w:p>
    <w:p w14:paraId="34E291AC" w14:textId="7F8EDC29" w:rsidR="007D648A" w:rsidRPr="00FC4AD1" w:rsidRDefault="007D648A" w:rsidP="00A221CB">
      <w:pPr>
        <w:rPr>
          <w:rFonts w:ascii="Century Schoolbook" w:hAnsi="Century Schoolbook" w:cs="Calibri"/>
          <w:b/>
          <w:bCs/>
          <w:sz w:val="28"/>
          <w:szCs w:val="28"/>
          <w:u w:val="single"/>
        </w:rPr>
      </w:pPr>
      <w:r w:rsidRPr="00FC4AD1">
        <w:rPr>
          <w:rFonts w:ascii="Century Schoolbook" w:hAnsi="Century Schoolbook" w:cs="Calibri"/>
          <w:b/>
          <w:bCs/>
          <w:sz w:val="28"/>
          <w:szCs w:val="28"/>
          <w:u w:val="single"/>
        </w:rPr>
        <w:t>Zdravotní a sociální péče</w:t>
      </w:r>
    </w:p>
    <w:p w14:paraId="438B5F0E" w14:textId="402DC362" w:rsidR="00117965" w:rsidRDefault="00B622EC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1.9. - </w:t>
      </w:r>
      <w:r w:rsidR="00117965">
        <w:rPr>
          <w:rFonts w:ascii="Century Schoolbook" w:hAnsi="Century Schoolbook" w:cs="Calibri"/>
          <w:sz w:val="24"/>
          <w:szCs w:val="24"/>
        </w:rPr>
        <w:t>Město</w:t>
      </w:r>
      <w:r>
        <w:rPr>
          <w:rFonts w:ascii="Century Schoolbook" w:hAnsi="Century Schoolbook" w:cs="Calibri"/>
          <w:sz w:val="24"/>
          <w:szCs w:val="24"/>
        </w:rPr>
        <w:t xml:space="preserve"> Žlutice</w:t>
      </w:r>
      <w:r w:rsidR="00117965">
        <w:rPr>
          <w:rFonts w:ascii="Century Schoolbook" w:hAnsi="Century Schoolbook" w:cs="Calibri"/>
          <w:sz w:val="24"/>
          <w:szCs w:val="24"/>
        </w:rPr>
        <w:t xml:space="preserve"> ve spolupráci s Institutem laboratorní medicíny Karlovy Vary otevřelo v 1. poschodí zdravotního střediska v Nádražní ulici odběrové místo, kde je možné každé úterý a pátek od 7:00 do 9:00 hodin provést na základě žádanky od lékaře odběr krve. Kvůli odběrům tak již není nutné ze Žlutic cestovat do jiných měst či obcí.</w:t>
      </w:r>
    </w:p>
    <w:p w14:paraId="17DD470A" w14:textId="6581E718" w:rsidR="000645BF" w:rsidRPr="00FC4AD1" w:rsidRDefault="00FC4AD1" w:rsidP="00A221CB">
      <w:pPr>
        <w:rPr>
          <w:rFonts w:ascii="Century Schoolbook" w:hAnsi="Century Schoolbook" w:cs="Calibri"/>
          <w:sz w:val="24"/>
          <w:szCs w:val="24"/>
        </w:rPr>
      </w:pPr>
      <w:r w:rsidRPr="00FC4AD1">
        <w:rPr>
          <w:rFonts w:ascii="Century Schoolbook" w:hAnsi="Century Schoolbook" w:cs="Calibri"/>
          <w:sz w:val="24"/>
          <w:szCs w:val="24"/>
        </w:rPr>
        <w:lastRenderedPageBreak/>
        <w:t xml:space="preserve">29.9.-2.10. se konaly v sídle </w:t>
      </w:r>
      <w:r>
        <w:rPr>
          <w:rFonts w:ascii="Century Schoolbook" w:hAnsi="Century Schoolbook" w:cs="Calibri"/>
          <w:sz w:val="24"/>
          <w:szCs w:val="24"/>
        </w:rPr>
        <w:t>místní p</w:t>
      </w:r>
      <w:r w:rsidRPr="00FC4AD1">
        <w:rPr>
          <w:rFonts w:ascii="Century Schoolbook" w:hAnsi="Century Schoolbook" w:cs="Calibri"/>
          <w:sz w:val="24"/>
          <w:szCs w:val="24"/>
        </w:rPr>
        <w:t>ečovatelské služby (Pod Strání 467) dny otevřených dveří.</w:t>
      </w:r>
    </w:p>
    <w:p w14:paraId="6749BE34" w14:textId="77777777" w:rsidR="002829B4" w:rsidRPr="00056FC8" w:rsidRDefault="002829B4" w:rsidP="00A221CB">
      <w:pPr>
        <w:rPr>
          <w:rFonts w:ascii="Century Schoolbook" w:hAnsi="Century Schoolbook" w:cs="Calibri"/>
          <w:color w:val="EE0000"/>
          <w:sz w:val="24"/>
          <w:szCs w:val="24"/>
        </w:rPr>
      </w:pPr>
    </w:p>
    <w:p w14:paraId="4ED6C294" w14:textId="1D7A4BD4" w:rsidR="00A221CB" w:rsidRPr="005F18D1" w:rsidRDefault="00A221CB" w:rsidP="00A221CB">
      <w:pPr>
        <w:rPr>
          <w:rFonts w:ascii="Century Schoolbook" w:hAnsi="Century Schoolbook" w:cs="Calibri"/>
          <w:b/>
          <w:bCs/>
          <w:sz w:val="28"/>
          <w:szCs w:val="28"/>
          <w:u w:val="single"/>
        </w:rPr>
      </w:pPr>
      <w:r w:rsidRPr="005F18D1">
        <w:rPr>
          <w:rFonts w:ascii="Century Schoolbook" w:hAnsi="Century Schoolbook" w:cs="Calibri"/>
          <w:b/>
          <w:bCs/>
          <w:sz w:val="28"/>
          <w:szCs w:val="28"/>
          <w:u w:val="single"/>
        </w:rPr>
        <w:t>Kultura</w:t>
      </w:r>
    </w:p>
    <w:p w14:paraId="38F65B3C" w14:textId="17A6B3B9" w:rsidR="005F18D1" w:rsidRDefault="005F18D1" w:rsidP="00F243D5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5.7. se v kostele Navštívení Panny Marie ve Skokách od 20:30 hodin konala bohoslužba spojená s koncertem „Noc světel – zpěvy z </w:t>
      </w:r>
      <w:proofErr w:type="spellStart"/>
      <w:r>
        <w:rPr>
          <w:rFonts w:ascii="Century Schoolbook" w:hAnsi="Century Schoolbook" w:cs="Calibri"/>
          <w:sz w:val="24"/>
          <w:szCs w:val="24"/>
        </w:rPr>
        <w:t>Taizé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při svíčkách“ následovaná noční komentovanou prohlídkou kostela.</w:t>
      </w:r>
    </w:p>
    <w:p w14:paraId="7B53EDFA" w14:textId="6BE814E7" w:rsidR="001E5622" w:rsidRDefault="001E5622" w:rsidP="00F243D5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12.7. koncertovala ve Skokách od 19:30 hodin zpěvačka, pianistka a písničkářka Marie </w:t>
      </w:r>
      <w:proofErr w:type="spellStart"/>
      <w:r>
        <w:rPr>
          <w:rFonts w:ascii="Century Schoolbook" w:hAnsi="Century Schoolbook" w:cs="Calibri"/>
          <w:sz w:val="24"/>
          <w:szCs w:val="24"/>
        </w:rPr>
        <w:t>Kieslowski</w:t>
      </w:r>
      <w:proofErr w:type="spellEnd"/>
      <w:r>
        <w:rPr>
          <w:rFonts w:ascii="Century Schoolbook" w:hAnsi="Century Schoolbook" w:cs="Calibri"/>
          <w:sz w:val="24"/>
          <w:szCs w:val="24"/>
        </w:rPr>
        <w:t>.</w:t>
      </w:r>
    </w:p>
    <w:p w14:paraId="0B7EE4E9" w14:textId="10EF82A5" w:rsidR="00F243D5" w:rsidRPr="005F18D1" w:rsidRDefault="0051676D" w:rsidP="00F243D5">
      <w:pPr>
        <w:jc w:val="both"/>
        <w:rPr>
          <w:rFonts w:ascii="Century Schoolbook" w:hAnsi="Century Schoolbook" w:cs="Calibri"/>
          <w:sz w:val="24"/>
          <w:szCs w:val="24"/>
        </w:rPr>
      </w:pPr>
      <w:r w:rsidRPr="005F18D1">
        <w:rPr>
          <w:rFonts w:ascii="Century Schoolbook" w:hAnsi="Century Schoolbook" w:cs="Calibri"/>
          <w:sz w:val="24"/>
          <w:szCs w:val="24"/>
        </w:rPr>
        <w:t>12</w:t>
      </w:r>
      <w:r w:rsidR="00F243D5" w:rsidRPr="005F18D1">
        <w:rPr>
          <w:rFonts w:ascii="Century Schoolbook" w:hAnsi="Century Schoolbook" w:cs="Calibri"/>
          <w:sz w:val="24"/>
          <w:szCs w:val="24"/>
        </w:rPr>
        <w:t>.</w:t>
      </w:r>
      <w:r w:rsidR="005F18D1" w:rsidRPr="005F18D1">
        <w:rPr>
          <w:rFonts w:ascii="Century Schoolbook" w:hAnsi="Century Schoolbook" w:cs="Calibri"/>
          <w:sz w:val="24"/>
          <w:szCs w:val="24"/>
        </w:rPr>
        <w:t>7</w:t>
      </w:r>
      <w:r w:rsidR="00F243D5" w:rsidRPr="005F18D1">
        <w:rPr>
          <w:rFonts w:ascii="Century Schoolbook" w:hAnsi="Century Schoolbook" w:cs="Calibri"/>
          <w:sz w:val="24"/>
          <w:szCs w:val="24"/>
        </w:rPr>
        <w:t xml:space="preserve">. </w:t>
      </w:r>
      <w:r w:rsidR="005F18D1" w:rsidRPr="005F18D1">
        <w:rPr>
          <w:rFonts w:ascii="Century Schoolbook" w:hAnsi="Century Schoolbook" w:cs="Calibri"/>
          <w:sz w:val="24"/>
          <w:szCs w:val="24"/>
        </w:rPr>
        <w:t>se v</w:t>
      </w:r>
      <w:r w:rsidR="001E5622">
        <w:rPr>
          <w:rFonts w:ascii="Century Schoolbook" w:hAnsi="Century Schoolbook" w:cs="Calibri"/>
          <w:sz w:val="24"/>
          <w:szCs w:val="24"/>
        </w:rPr>
        <w:t> Kulturním domě od 20:30 hodin</w:t>
      </w:r>
      <w:r w:rsidR="005F18D1" w:rsidRPr="005F18D1">
        <w:rPr>
          <w:rFonts w:ascii="Century Schoolbook" w:hAnsi="Century Schoolbook" w:cs="Calibri"/>
          <w:sz w:val="24"/>
          <w:szCs w:val="24"/>
        </w:rPr>
        <w:t xml:space="preserve"> promítala komedie „Moře na dvoře“.</w:t>
      </w:r>
      <w:r w:rsidR="001E5622">
        <w:rPr>
          <w:rFonts w:ascii="Century Schoolbook" w:hAnsi="Century Schoolbook" w:cs="Calibri"/>
          <w:sz w:val="24"/>
          <w:szCs w:val="24"/>
        </w:rPr>
        <w:t xml:space="preserve"> Původně se mělo promítat v letním kině, leč kvůli nepříznivému počasí došlo k přesunutí projekce.</w:t>
      </w:r>
      <w:r w:rsidR="00F243D5" w:rsidRPr="005F18D1">
        <w:rPr>
          <w:rFonts w:ascii="Century Schoolbook" w:hAnsi="Century Schoolbook" w:cs="Calibri"/>
          <w:sz w:val="24"/>
          <w:szCs w:val="24"/>
        </w:rPr>
        <w:t xml:space="preserve"> </w:t>
      </w:r>
    </w:p>
    <w:p w14:paraId="10CB9AC4" w14:textId="682B2E23" w:rsidR="00FE73AE" w:rsidRPr="009C3A47" w:rsidRDefault="00F243D5" w:rsidP="00FE73AE">
      <w:pPr>
        <w:rPr>
          <w:rFonts w:ascii="Century Schoolbook" w:hAnsi="Century Schoolbook" w:cs="Calibri"/>
          <w:sz w:val="24"/>
          <w:szCs w:val="24"/>
        </w:rPr>
      </w:pPr>
      <w:r w:rsidRPr="009C3A47">
        <w:rPr>
          <w:rFonts w:ascii="Century Schoolbook" w:hAnsi="Century Schoolbook" w:cs="Calibri"/>
          <w:sz w:val="24"/>
          <w:szCs w:val="24"/>
        </w:rPr>
        <w:t>1</w:t>
      </w:r>
      <w:r w:rsidR="009C3A47" w:rsidRPr="009C3A47">
        <w:rPr>
          <w:rFonts w:ascii="Century Schoolbook" w:hAnsi="Century Schoolbook" w:cs="Calibri"/>
          <w:sz w:val="24"/>
          <w:szCs w:val="24"/>
        </w:rPr>
        <w:t>9</w:t>
      </w:r>
      <w:r w:rsidR="00C15F51" w:rsidRPr="009C3A47">
        <w:rPr>
          <w:rFonts w:ascii="Century Schoolbook" w:hAnsi="Century Schoolbook" w:cs="Calibri"/>
          <w:sz w:val="24"/>
          <w:szCs w:val="24"/>
        </w:rPr>
        <w:t>.</w:t>
      </w:r>
      <w:r w:rsidR="009C3A47" w:rsidRPr="009C3A47">
        <w:rPr>
          <w:rFonts w:ascii="Century Schoolbook" w:hAnsi="Century Schoolbook" w:cs="Calibri"/>
          <w:sz w:val="24"/>
          <w:szCs w:val="24"/>
        </w:rPr>
        <w:t>7</w:t>
      </w:r>
      <w:r w:rsidR="00C15F51" w:rsidRPr="009C3A47">
        <w:rPr>
          <w:rFonts w:ascii="Century Schoolbook" w:hAnsi="Century Schoolbook" w:cs="Calibri"/>
          <w:sz w:val="24"/>
          <w:szCs w:val="24"/>
        </w:rPr>
        <w:t xml:space="preserve">. </w:t>
      </w:r>
      <w:r w:rsidR="009C3A47" w:rsidRPr="009C3A47">
        <w:rPr>
          <w:rFonts w:ascii="Century Schoolbook" w:hAnsi="Century Schoolbook" w:cs="Calibri"/>
          <w:sz w:val="24"/>
          <w:szCs w:val="24"/>
        </w:rPr>
        <w:t xml:space="preserve">se v amfiteátru od 19:00 konal koncert taneční hudby „Dance </w:t>
      </w:r>
      <w:proofErr w:type="spellStart"/>
      <w:r w:rsidR="009C3A47" w:rsidRPr="009C3A47">
        <w:rPr>
          <w:rFonts w:ascii="Century Schoolbook" w:hAnsi="Century Schoolbook" w:cs="Calibri"/>
          <w:sz w:val="24"/>
          <w:szCs w:val="24"/>
        </w:rPr>
        <w:t>Parade</w:t>
      </w:r>
      <w:proofErr w:type="spellEnd"/>
      <w:r w:rsidR="009C3A47" w:rsidRPr="009C3A47">
        <w:rPr>
          <w:rFonts w:ascii="Century Schoolbook" w:hAnsi="Century Schoolbook" w:cs="Calibri"/>
          <w:sz w:val="24"/>
          <w:szCs w:val="24"/>
        </w:rPr>
        <w:t xml:space="preserve"> 80-00 Party Open Air Tour“ za účasti DJ </w:t>
      </w:r>
      <w:proofErr w:type="spellStart"/>
      <w:r w:rsidR="009C3A47" w:rsidRPr="009C3A47">
        <w:rPr>
          <w:rFonts w:ascii="Century Schoolbook" w:hAnsi="Century Schoolbook" w:cs="Calibri"/>
          <w:sz w:val="24"/>
          <w:szCs w:val="24"/>
        </w:rPr>
        <w:t>Stephano</w:t>
      </w:r>
      <w:proofErr w:type="spellEnd"/>
      <w:r w:rsidR="009C3A47" w:rsidRPr="009C3A47">
        <w:rPr>
          <w:rFonts w:ascii="Century Schoolbook" w:hAnsi="Century Schoolbook" w:cs="Calibri"/>
          <w:sz w:val="24"/>
          <w:szCs w:val="24"/>
        </w:rPr>
        <w:t xml:space="preserve">, DJ MP, DJ Mike a DJ </w:t>
      </w:r>
      <w:proofErr w:type="spellStart"/>
      <w:r w:rsidR="009C3A47" w:rsidRPr="009C3A47">
        <w:rPr>
          <w:rFonts w:ascii="Century Schoolbook" w:hAnsi="Century Schoolbook" w:cs="Calibri"/>
          <w:sz w:val="24"/>
          <w:szCs w:val="24"/>
        </w:rPr>
        <w:t>Janeer</w:t>
      </w:r>
      <w:proofErr w:type="spellEnd"/>
      <w:r w:rsidR="009C3A47" w:rsidRPr="009C3A47">
        <w:rPr>
          <w:rFonts w:ascii="Century Schoolbook" w:hAnsi="Century Schoolbook" w:cs="Calibri"/>
          <w:sz w:val="24"/>
          <w:szCs w:val="24"/>
        </w:rPr>
        <w:t>.</w:t>
      </w:r>
    </w:p>
    <w:p w14:paraId="4134B070" w14:textId="4742BD7A" w:rsidR="00CC2559" w:rsidRDefault="00CC2559" w:rsidP="00A221CB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8.8. hráli ve Skokách od 19:30 hodin Romana Janotová a Jaromír Honzák.</w:t>
      </w:r>
    </w:p>
    <w:p w14:paraId="4FAB7D95" w14:textId="7C74619F" w:rsidR="00CC2559" w:rsidRDefault="00CC2559" w:rsidP="00A221CB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10.8. přijelo do Skoků kočovné divadlo s představením „Říkání o pustém ostrově“. Začínalo se v 16:00 hodin před kostelem.</w:t>
      </w:r>
    </w:p>
    <w:p w14:paraId="63E406EC" w14:textId="32D1FB67" w:rsidR="00F94042" w:rsidRDefault="00F94042" w:rsidP="00A221CB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15.8. hráli ve Skokách od 19:30 hodin Petr Linhart a Josef Štěpánek.</w:t>
      </w:r>
    </w:p>
    <w:p w14:paraId="312DAAA0" w14:textId="5EB51498" w:rsidR="00141056" w:rsidRDefault="00141056" w:rsidP="00A221CB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23.8. od 14:30 hodin se na koupališti konal další ročník hudebního festivalu Barbar </w:t>
      </w:r>
      <w:proofErr w:type="spellStart"/>
      <w:r>
        <w:rPr>
          <w:rFonts w:ascii="Century Schoolbook" w:hAnsi="Century Schoolbook" w:cs="Calibri"/>
          <w:sz w:val="24"/>
          <w:szCs w:val="24"/>
        </w:rPr>
        <w:t>Fest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– vol. 5 zaměřeného na punkovou a rockovou hudbu. Za vstupné 200 Kč mohli diváci shlédnout vystoupení skupin </w:t>
      </w:r>
      <w:proofErr w:type="spellStart"/>
      <w:r>
        <w:rPr>
          <w:rFonts w:ascii="Century Schoolbook" w:hAnsi="Century Schoolbook" w:cs="Calibri"/>
          <w:sz w:val="24"/>
          <w:szCs w:val="24"/>
        </w:rPr>
        <w:t>The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</w:t>
      </w:r>
      <w:proofErr w:type="spellStart"/>
      <w:r>
        <w:rPr>
          <w:rFonts w:ascii="Century Schoolbook" w:hAnsi="Century Schoolbook" w:cs="Calibri"/>
          <w:sz w:val="24"/>
          <w:szCs w:val="24"/>
        </w:rPr>
        <w:t>Rocket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</w:t>
      </w:r>
      <w:proofErr w:type="spellStart"/>
      <w:r>
        <w:rPr>
          <w:rFonts w:ascii="Century Schoolbook" w:hAnsi="Century Schoolbook" w:cs="Calibri"/>
          <w:sz w:val="24"/>
          <w:szCs w:val="24"/>
        </w:rPr>
        <w:t>Dogs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, </w:t>
      </w:r>
      <w:proofErr w:type="spellStart"/>
      <w:r>
        <w:rPr>
          <w:rFonts w:ascii="Century Schoolbook" w:hAnsi="Century Schoolbook" w:cs="Calibri"/>
          <w:sz w:val="24"/>
          <w:szCs w:val="24"/>
        </w:rPr>
        <w:t>Špuntqaně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, Infarkt, </w:t>
      </w:r>
      <w:proofErr w:type="spellStart"/>
      <w:r>
        <w:rPr>
          <w:rFonts w:ascii="Century Schoolbook" w:hAnsi="Century Schoolbook" w:cs="Calibri"/>
          <w:sz w:val="24"/>
          <w:szCs w:val="24"/>
        </w:rPr>
        <w:t>Plewel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, </w:t>
      </w:r>
      <w:proofErr w:type="spellStart"/>
      <w:proofErr w:type="gramStart"/>
      <w:r>
        <w:rPr>
          <w:rFonts w:ascii="Century Schoolbook" w:hAnsi="Century Schoolbook" w:cs="Calibri"/>
          <w:sz w:val="24"/>
          <w:szCs w:val="24"/>
        </w:rPr>
        <w:t>Cheers</w:t>
      </w:r>
      <w:proofErr w:type="spellEnd"/>
      <w:r>
        <w:rPr>
          <w:rFonts w:ascii="Century Schoolbook" w:hAnsi="Century Schoolbook" w:cs="Calibri"/>
          <w:sz w:val="24"/>
          <w:szCs w:val="24"/>
        </w:rPr>
        <w:t>!,</w:t>
      </w:r>
      <w:proofErr w:type="gramEnd"/>
      <w:r>
        <w:rPr>
          <w:rFonts w:ascii="Century Schoolbook" w:hAnsi="Century Schoolbook" w:cs="Calibri"/>
          <w:sz w:val="24"/>
          <w:szCs w:val="24"/>
        </w:rPr>
        <w:t xml:space="preserve"> S.A.S., </w:t>
      </w:r>
      <w:proofErr w:type="spellStart"/>
      <w:r>
        <w:rPr>
          <w:rFonts w:ascii="Century Schoolbook" w:hAnsi="Century Schoolbook" w:cs="Calibri"/>
          <w:sz w:val="24"/>
          <w:szCs w:val="24"/>
        </w:rPr>
        <w:t>The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</w:t>
      </w:r>
      <w:proofErr w:type="spellStart"/>
      <w:r>
        <w:rPr>
          <w:rFonts w:ascii="Century Schoolbook" w:hAnsi="Century Schoolbook" w:cs="Calibri"/>
          <w:sz w:val="24"/>
          <w:szCs w:val="24"/>
        </w:rPr>
        <w:t>Dropp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a Bohužel. </w:t>
      </w:r>
    </w:p>
    <w:p w14:paraId="43874CE2" w14:textId="67D7E230" w:rsidR="00FC4AD1" w:rsidRDefault="00FC4AD1" w:rsidP="00A221CB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29.8. zahráli ve Skokách od 19:30 hodin Jan Spálený, Filip Spálený a Jakub Doležal.</w:t>
      </w:r>
    </w:p>
    <w:p w14:paraId="034DC0BB" w14:textId="3599DC6C" w:rsidR="00A94F6A" w:rsidRDefault="00A94F6A" w:rsidP="00A221CB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6.9. se ve Skokách konala prodejní vernisáž výstavy grafických děl vzniklých přímo na místě „Listy z </w:t>
      </w:r>
      <w:proofErr w:type="spellStart"/>
      <w:r>
        <w:rPr>
          <w:rFonts w:ascii="Century Schoolbook" w:hAnsi="Century Schoolbook" w:cs="Calibri"/>
          <w:sz w:val="24"/>
          <w:szCs w:val="24"/>
        </w:rPr>
        <w:t>gasthausu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“, následovaná hudebním vystoupením „Nerost“ Jakuba Šedého, Petra </w:t>
      </w:r>
      <w:proofErr w:type="spellStart"/>
      <w:r>
        <w:rPr>
          <w:rFonts w:ascii="Century Schoolbook" w:hAnsi="Century Schoolbook" w:cs="Calibri"/>
          <w:sz w:val="24"/>
          <w:szCs w:val="24"/>
        </w:rPr>
        <w:t>Pijáčka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a Terezie Unzeitigové. </w:t>
      </w:r>
    </w:p>
    <w:p w14:paraId="3359E07E" w14:textId="4CE4DF0C" w:rsidR="0096541B" w:rsidRPr="00972897" w:rsidRDefault="00972897" w:rsidP="00A221CB">
      <w:pPr>
        <w:jc w:val="both"/>
        <w:rPr>
          <w:rFonts w:ascii="Century Schoolbook" w:hAnsi="Century Schoolbook" w:cs="Calibri"/>
          <w:sz w:val="24"/>
          <w:szCs w:val="24"/>
        </w:rPr>
      </w:pPr>
      <w:r w:rsidRPr="00972897">
        <w:rPr>
          <w:rFonts w:ascii="Century Schoolbook" w:hAnsi="Century Schoolbook" w:cs="Calibri"/>
          <w:sz w:val="24"/>
          <w:szCs w:val="24"/>
        </w:rPr>
        <w:t>9</w:t>
      </w:r>
      <w:r w:rsidR="0096541B" w:rsidRPr="00972897">
        <w:rPr>
          <w:rFonts w:ascii="Century Schoolbook" w:hAnsi="Century Schoolbook" w:cs="Calibri"/>
          <w:sz w:val="24"/>
          <w:szCs w:val="24"/>
        </w:rPr>
        <w:t>.</w:t>
      </w:r>
      <w:r w:rsidRPr="00972897">
        <w:rPr>
          <w:rFonts w:ascii="Century Schoolbook" w:hAnsi="Century Schoolbook" w:cs="Calibri"/>
          <w:sz w:val="24"/>
          <w:szCs w:val="24"/>
        </w:rPr>
        <w:t>9</w:t>
      </w:r>
      <w:r w:rsidR="0096541B" w:rsidRPr="00972897">
        <w:rPr>
          <w:rFonts w:ascii="Century Schoolbook" w:hAnsi="Century Schoolbook" w:cs="Calibri"/>
          <w:sz w:val="24"/>
          <w:szCs w:val="24"/>
        </w:rPr>
        <w:t xml:space="preserve">. </w:t>
      </w:r>
      <w:r w:rsidRPr="00972897">
        <w:rPr>
          <w:rFonts w:ascii="Century Schoolbook" w:hAnsi="Century Schoolbook" w:cs="Calibri"/>
          <w:sz w:val="24"/>
          <w:szCs w:val="24"/>
        </w:rPr>
        <w:t>se v</w:t>
      </w:r>
      <w:r w:rsidR="0096541B" w:rsidRPr="00972897">
        <w:rPr>
          <w:rFonts w:ascii="Century Schoolbook" w:hAnsi="Century Schoolbook" w:cs="Calibri"/>
          <w:sz w:val="24"/>
          <w:szCs w:val="24"/>
        </w:rPr>
        <w:t xml:space="preserve"> 1</w:t>
      </w:r>
      <w:r w:rsidRPr="00972897">
        <w:rPr>
          <w:rFonts w:ascii="Century Schoolbook" w:hAnsi="Century Schoolbook" w:cs="Calibri"/>
          <w:sz w:val="24"/>
          <w:szCs w:val="24"/>
        </w:rPr>
        <w:t>7</w:t>
      </w:r>
      <w:r w:rsidR="0096541B" w:rsidRPr="00972897">
        <w:rPr>
          <w:rFonts w:ascii="Century Schoolbook" w:hAnsi="Century Schoolbook" w:cs="Calibri"/>
          <w:sz w:val="24"/>
          <w:szCs w:val="24"/>
        </w:rPr>
        <w:t>:00 hodin</w:t>
      </w:r>
      <w:r w:rsidRPr="00972897">
        <w:rPr>
          <w:rFonts w:ascii="Century Schoolbook" w:hAnsi="Century Schoolbook" w:cs="Calibri"/>
          <w:sz w:val="24"/>
          <w:szCs w:val="24"/>
        </w:rPr>
        <w:t xml:space="preserve"> v galerii konala vernisáž výstavy „Kudy kam – trocha tvorby z Krumlova“ Františky Bokové. Výstava</w:t>
      </w:r>
      <w:r>
        <w:rPr>
          <w:rFonts w:ascii="Century Schoolbook" w:hAnsi="Century Schoolbook" w:cs="Calibri"/>
          <w:sz w:val="24"/>
          <w:szCs w:val="24"/>
        </w:rPr>
        <w:t xml:space="preserve"> byla k vidění</w:t>
      </w:r>
      <w:r w:rsidRPr="00972897">
        <w:rPr>
          <w:rFonts w:ascii="Century Schoolbook" w:hAnsi="Century Schoolbook" w:cs="Calibri"/>
          <w:sz w:val="24"/>
          <w:szCs w:val="24"/>
        </w:rPr>
        <w:t xml:space="preserve"> do 5.10.</w:t>
      </w:r>
      <w:r w:rsidR="0096541B" w:rsidRPr="00972897">
        <w:rPr>
          <w:rFonts w:ascii="Century Schoolbook" w:hAnsi="Century Schoolbook" w:cs="Calibri"/>
          <w:sz w:val="24"/>
          <w:szCs w:val="24"/>
        </w:rPr>
        <w:t xml:space="preserve"> </w:t>
      </w:r>
    </w:p>
    <w:p w14:paraId="16280023" w14:textId="4C178F3B" w:rsidR="000B0C81" w:rsidRDefault="000B0C81" w:rsidP="00F94042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13.9. se od 19:00 hodin konala taneční zábava (hrál Martin Pivoňka).</w:t>
      </w:r>
    </w:p>
    <w:p w14:paraId="7F5AFBB8" w14:textId="5F8F43C7" w:rsidR="00F94042" w:rsidRDefault="00F94042" w:rsidP="00F94042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17.9. proběhl v muzeu od 18:00-20:00 hodin </w:t>
      </w:r>
      <w:r w:rsidR="00E4234E">
        <w:rPr>
          <w:rFonts w:ascii="Century Schoolbook" w:hAnsi="Century Schoolbook" w:cs="Calibri"/>
          <w:sz w:val="24"/>
          <w:szCs w:val="24"/>
        </w:rPr>
        <w:t>5</w:t>
      </w:r>
      <w:r>
        <w:rPr>
          <w:rFonts w:ascii="Century Schoolbook" w:hAnsi="Century Schoolbook" w:cs="Calibri"/>
          <w:sz w:val="24"/>
          <w:szCs w:val="24"/>
        </w:rPr>
        <w:t>. ročník akce „Noc literatury“.</w:t>
      </w:r>
      <w:r w:rsidR="00E4234E">
        <w:rPr>
          <w:rFonts w:ascii="Century Schoolbook" w:hAnsi="Century Schoolbook" w:cs="Calibri"/>
          <w:sz w:val="24"/>
          <w:szCs w:val="24"/>
        </w:rPr>
        <w:t xml:space="preserve"> Ukázky ze světové literatury předčítali Michal Nechutný a Jaroslav Vojta.</w:t>
      </w:r>
    </w:p>
    <w:p w14:paraId="3A700E8C" w14:textId="77777777" w:rsidR="00B622EC" w:rsidRDefault="00F94042" w:rsidP="00B622EC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20.9. – v kostele </w:t>
      </w:r>
      <w:proofErr w:type="gramStart"/>
      <w:r>
        <w:rPr>
          <w:rFonts w:ascii="Century Schoolbook" w:hAnsi="Century Schoolbook" w:cs="Calibri"/>
          <w:sz w:val="24"/>
          <w:szCs w:val="24"/>
        </w:rPr>
        <w:t>Sv.</w:t>
      </w:r>
      <w:proofErr w:type="gramEnd"/>
      <w:r>
        <w:rPr>
          <w:rFonts w:ascii="Century Schoolbook" w:hAnsi="Century Schoolbook" w:cs="Calibri"/>
          <w:sz w:val="24"/>
          <w:szCs w:val="24"/>
        </w:rPr>
        <w:t xml:space="preserve"> Petra a Pavla se konal 26. ročník festivalu vokální hudby 14.-18. století „</w:t>
      </w:r>
      <w:proofErr w:type="spellStart"/>
      <w:r>
        <w:rPr>
          <w:rFonts w:ascii="Century Schoolbook" w:hAnsi="Century Schoolbook" w:cs="Calibri"/>
          <w:sz w:val="24"/>
          <w:szCs w:val="24"/>
        </w:rPr>
        <w:t>Viva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la musica“ za účasti sborů Rosa </w:t>
      </w:r>
      <w:proofErr w:type="spellStart"/>
      <w:r>
        <w:rPr>
          <w:rFonts w:ascii="Century Schoolbook" w:hAnsi="Century Schoolbook" w:cs="Calibri"/>
          <w:sz w:val="24"/>
          <w:szCs w:val="24"/>
        </w:rPr>
        <w:t>Coeli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, </w:t>
      </w:r>
      <w:proofErr w:type="spellStart"/>
      <w:r>
        <w:rPr>
          <w:rFonts w:ascii="Century Schoolbook" w:hAnsi="Century Schoolbook" w:cs="Calibri"/>
          <w:sz w:val="24"/>
          <w:szCs w:val="24"/>
        </w:rPr>
        <w:t>Varyton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, </w:t>
      </w:r>
      <w:proofErr w:type="spellStart"/>
      <w:r>
        <w:rPr>
          <w:rFonts w:ascii="Century Schoolbook" w:hAnsi="Century Schoolbook" w:cs="Calibri"/>
          <w:sz w:val="24"/>
          <w:szCs w:val="24"/>
        </w:rPr>
        <w:t>Cantoria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, </w:t>
      </w:r>
      <w:proofErr w:type="spellStart"/>
      <w:r>
        <w:rPr>
          <w:rFonts w:ascii="Century Schoolbook" w:hAnsi="Century Schoolbook" w:cs="Calibri"/>
          <w:sz w:val="24"/>
          <w:szCs w:val="24"/>
        </w:rPr>
        <w:t>Quartettky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, </w:t>
      </w:r>
      <w:proofErr w:type="spellStart"/>
      <w:r>
        <w:rPr>
          <w:rFonts w:ascii="Century Schoolbook" w:hAnsi="Century Schoolbook" w:cs="Calibri"/>
          <w:sz w:val="24"/>
          <w:szCs w:val="24"/>
        </w:rPr>
        <w:t>Camilangelus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a Řepský sousedský sbor.</w:t>
      </w:r>
    </w:p>
    <w:p w14:paraId="1236CF72" w14:textId="33540C7E" w:rsidR="00D52EBD" w:rsidRPr="00B622EC" w:rsidRDefault="00D52EBD" w:rsidP="00B622EC">
      <w:pPr>
        <w:jc w:val="both"/>
        <w:rPr>
          <w:rFonts w:ascii="Century Schoolbook" w:hAnsi="Century Schoolbook" w:cs="Calibri"/>
          <w:sz w:val="24"/>
          <w:szCs w:val="24"/>
        </w:rPr>
      </w:pPr>
      <w:r w:rsidRPr="001E5622">
        <w:rPr>
          <w:rFonts w:ascii="Century Schoolbook" w:hAnsi="Century Schoolbook" w:cs="Calibri"/>
          <w:b/>
          <w:bCs/>
          <w:sz w:val="28"/>
          <w:szCs w:val="28"/>
          <w:u w:val="single"/>
        </w:rPr>
        <w:lastRenderedPageBreak/>
        <w:t>Sport</w:t>
      </w:r>
    </w:p>
    <w:p w14:paraId="06457B46" w14:textId="722A4626" w:rsidR="00932E54" w:rsidRPr="001E5622" w:rsidRDefault="001E5622" w:rsidP="00A633EC">
      <w:pPr>
        <w:jc w:val="both"/>
        <w:rPr>
          <w:rFonts w:ascii="Century Schoolbook" w:hAnsi="Century Schoolbook" w:cs="Calibri"/>
          <w:sz w:val="24"/>
          <w:szCs w:val="24"/>
        </w:rPr>
      </w:pPr>
      <w:r w:rsidRPr="001E5622">
        <w:rPr>
          <w:rFonts w:ascii="Century Schoolbook" w:hAnsi="Century Schoolbook" w:cs="Calibri"/>
          <w:sz w:val="24"/>
          <w:szCs w:val="24"/>
        </w:rPr>
        <w:t>7.-9</w:t>
      </w:r>
      <w:r w:rsidR="00932E54" w:rsidRPr="001E5622">
        <w:rPr>
          <w:rFonts w:ascii="Century Schoolbook" w:hAnsi="Century Schoolbook" w:cs="Calibri"/>
          <w:sz w:val="24"/>
          <w:szCs w:val="24"/>
        </w:rPr>
        <w:t>.</w:t>
      </w:r>
      <w:r w:rsidRPr="001E5622">
        <w:rPr>
          <w:rFonts w:ascii="Century Schoolbook" w:hAnsi="Century Schoolbook" w:cs="Calibri"/>
          <w:sz w:val="24"/>
          <w:szCs w:val="24"/>
        </w:rPr>
        <w:t>7</w:t>
      </w:r>
      <w:r w:rsidR="00932E54" w:rsidRPr="001E5622">
        <w:rPr>
          <w:rFonts w:ascii="Century Schoolbook" w:hAnsi="Century Schoolbook" w:cs="Calibri"/>
          <w:sz w:val="24"/>
          <w:szCs w:val="24"/>
        </w:rPr>
        <w:t xml:space="preserve">. </w:t>
      </w:r>
      <w:r w:rsidRPr="001E5622">
        <w:rPr>
          <w:rFonts w:ascii="Century Schoolbook" w:hAnsi="Century Schoolbook" w:cs="Calibri"/>
          <w:sz w:val="24"/>
          <w:szCs w:val="24"/>
        </w:rPr>
        <w:t>zorganizoval vodácký oddíl PRVOK</w:t>
      </w:r>
      <w:r w:rsidR="00932E54" w:rsidRPr="001E5622">
        <w:rPr>
          <w:rFonts w:ascii="Century Schoolbook" w:hAnsi="Century Schoolbook" w:cs="Calibri"/>
          <w:sz w:val="24"/>
          <w:szCs w:val="24"/>
        </w:rPr>
        <w:t xml:space="preserve"> </w:t>
      </w:r>
      <w:r w:rsidRPr="001E5622">
        <w:rPr>
          <w:rFonts w:ascii="Century Schoolbook" w:hAnsi="Century Schoolbook" w:cs="Calibri"/>
          <w:sz w:val="24"/>
          <w:szCs w:val="24"/>
        </w:rPr>
        <w:t xml:space="preserve">na koupališti </w:t>
      </w:r>
      <w:proofErr w:type="spellStart"/>
      <w:r w:rsidRPr="001E5622">
        <w:rPr>
          <w:rFonts w:ascii="Century Schoolbook" w:hAnsi="Century Schoolbook" w:cs="Calibri"/>
          <w:sz w:val="24"/>
          <w:szCs w:val="24"/>
        </w:rPr>
        <w:t>Dolánka</w:t>
      </w:r>
      <w:proofErr w:type="spellEnd"/>
      <w:r w:rsidRPr="001E5622">
        <w:rPr>
          <w:rFonts w:ascii="Century Schoolbook" w:hAnsi="Century Schoolbook" w:cs="Calibri"/>
          <w:sz w:val="24"/>
          <w:szCs w:val="24"/>
        </w:rPr>
        <w:t xml:space="preserve"> a na řece Střela u loděnice výcvik jízdy na kánoi a kajaku pro děti. </w:t>
      </w:r>
    </w:p>
    <w:p w14:paraId="47DE3BA4" w14:textId="3E40CA72" w:rsidR="00A633EC" w:rsidRPr="00BC2B85" w:rsidRDefault="00BC2B85" w:rsidP="00A633EC">
      <w:pPr>
        <w:jc w:val="both"/>
        <w:rPr>
          <w:rFonts w:ascii="Century Schoolbook" w:hAnsi="Century Schoolbook" w:cs="Calibri"/>
          <w:sz w:val="24"/>
          <w:szCs w:val="24"/>
        </w:rPr>
      </w:pPr>
      <w:r w:rsidRPr="00BC2B85">
        <w:rPr>
          <w:rFonts w:ascii="Century Schoolbook" w:hAnsi="Century Schoolbook" w:cs="Calibri"/>
          <w:sz w:val="24"/>
          <w:szCs w:val="24"/>
        </w:rPr>
        <w:t xml:space="preserve">Začal další ročník </w:t>
      </w:r>
      <w:r w:rsidR="00DB4271" w:rsidRPr="00BC2B85">
        <w:rPr>
          <w:rFonts w:ascii="Century Schoolbook" w:hAnsi="Century Schoolbook" w:cs="Calibri"/>
          <w:sz w:val="24"/>
          <w:szCs w:val="24"/>
        </w:rPr>
        <w:t xml:space="preserve">6. </w:t>
      </w:r>
      <w:proofErr w:type="gramStart"/>
      <w:r w:rsidR="00DB4271" w:rsidRPr="00BC2B85">
        <w:rPr>
          <w:rFonts w:ascii="Century Schoolbook" w:hAnsi="Century Schoolbook" w:cs="Calibri"/>
          <w:sz w:val="24"/>
          <w:szCs w:val="24"/>
        </w:rPr>
        <w:t>ligy -</w:t>
      </w:r>
      <w:r w:rsidR="00A633EC" w:rsidRPr="00BC2B85">
        <w:rPr>
          <w:rFonts w:ascii="Century Schoolbook" w:hAnsi="Century Schoolbook" w:cs="Calibri"/>
          <w:sz w:val="24"/>
          <w:szCs w:val="24"/>
        </w:rPr>
        <w:t xml:space="preserve"> I</w:t>
      </w:r>
      <w:proofErr w:type="gramEnd"/>
      <w:r w:rsidR="00A633EC" w:rsidRPr="00BC2B85">
        <w:rPr>
          <w:rFonts w:ascii="Century Schoolbook" w:hAnsi="Century Schoolbook" w:cs="Calibri"/>
          <w:sz w:val="24"/>
          <w:szCs w:val="24"/>
        </w:rPr>
        <w:t>.A třídy Karlovarského kraje</w:t>
      </w:r>
      <w:r w:rsidR="000D19EB" w:rsidRPr="00BC2B85">
        <w:rPr>
          <w:rFonts w:ascii="Century Schoolbook" w:hAnsi="Century Schoolbook" w:cs="Calibri"/>
          <w:sz w:val="24"/>
          <w:szCs w:val="24"/>
        </w:rPr>
        <w:t xml:space="preserve"> v kopané</w:t>
      </w:r>
      <w:r w:rsidR="00A633EC" w:rsidRPr="00BC2B85">
        <w:rPr>
          <w:rFonts w:ascii="Century Schoolbook" w:hAnsi="Century Schoolbook" w:cs="Calibri"/>
          <w:sz w:val="24"/>
          <w:szCs w:val="24"/>
        </w:rPr>
        <w:t>, kde TJ Sokol Žlutice odehrál</w:t>
      </w:r>
      <w:r w:rsidR="001C6B68" w:rsidRPr="00BC2B85">
        <w:rPr>
          <w:rFonts w:ascii="Century Schoolbook" w:hAnsi="Century Schoolbook" w:cs="Calibri"/>
          <w:sz w:val="24"/>
          <w:szCs w:val="24"/>
        </w:rPr>
        <w:t xml:space="preserve"> ve sledovaném období tyto zápasy</w:t>
      </w:r>
      <w:r w:rsidR="00A633EC" w:rsidRPr="00BC2B85">
        <w:rPr>
          <w:rFonts w:ascii="Century Schoolbook" w:hAnsi="Century Schoolbook" w:cs="Calibri"/>
          <w:sz w:val="24"/>
          <w:szCs w:val="24"/>
        </w:rPr>
        <w:t xml:space="preserve">: </w:t>
      </w:r>
    </w:p>
    <w:p w14:paraId="76204DAF" w14:textId="3418EBF3" w:rsidR="009302FC" w:rsidRPr="00BC2B85" w:rsidRDefault="00BC2B85" w:rsidP="00A633EC">
      <w:pPr>
        <w:jc w:val="both"/>
        <w:rPr>
          <w:rFonts w:ascii="Century Schoolbook" w:hAnsi="Century Schoolbook" w:cs="Calibri"/>
          <w:sz w:val="24"/>
          <w:szCs w:val="24"/>
        </w:rPr>
      </w:pPr>
      <w:r w:rsidRPr="00BC2B85">
        <w:rPr>
          <w:rFonts w:ascii="Century Schoolbook" w:hAnsi="Century Schoolbook" w:cs="Calibri"/>
          <w:sz w:val="24"/>
          <w:szCs w:val="24"/>
        </w:rPr>
        <w:t>1</w:t>
      </w:r>
      <w:r w:rsidR="009A4CF2" w:rsidRPr="00BC2B85">
        <w:rPr>
          <w:rFonts w:ascii="Century Schoolbook" w:hAnsi="Century Schoolbook" w:cs="Calibri"/>
          <w:sz w:val="24"/>
          <w:szCs w:val="24"/>
        </w:rPr>
        <w:t>5</w:t>
      </w:r>
      <w:r w:rsidR="009302FC" w:rsidRPr="00BC2B85">
        <w:rPr>
          <w:rFonts w:ascii="Century Schoolbook" w:hAnsi="Century Schoolbook" w:cs="Calibri"/>
          <w:sz w:val="24"/>
          <w:szCs w:val="24"/>
        </w:rPr>
        <w:t>.</w:t>
      </w:r>
      <w:r w:rsidRPr="00BC2B85">
        <w:rPr>
          <w:rFonts w:ascii="Century Schoolbook" w:hAnsi="Century Schoolbook" w:cs="Calibri"/>
          <w:sz w:val="24"/>
          <w:szCs w:val="24"/>
        </w:rPr>
        <w:t>8</w:t>
      </w:r>
      <w:r w:rsidR="009302FC" w:rsidRPr="00BC2B85">
        <w:rPr>
          <w:rFonts w:ascii="Century Schoolbook" w:hAnsi="Century Schoolbook" w:cs="Calibri"/>
          <w:sz w:val="24"/>
          <w:szCs w:val="24"/>
        </w:rPr>
        <w:t>. (1</w:t>
      </w:r>
      <w:r w:rsidRPr="00BC2B85">
        <w:rPr>
          <w:rFonts w:ascii="Century Schoolbook" w:hAnsi="Century Schoolbook" w:cs="Calibri"/>
          <w:sz w:val="24"/>
          <w:szCs w:val="24"/>
        </w:rPr>
        <w:t>3</w:t>
      </w:r>
      <w:r w:rsidR="009302FC" w:rsidRPr="00BC2B85">
        <w:rPr>
          <w:rFonts w:ascii="Century Schoolbook" w:hAnsi="Century Schoolbook" w:cs="Calibri"/>
          <w:sz w:val="24"/>
          <w:szCs w:val="24"/>
        </w:rPr>
        <w:t xml:space="preserve">. kolo) – </w:t>
      </w:r>
      <w:r w:rsidRPr="00BC2B85">
        <w:rPr>
          <w:rFonts w:ascii="Century Schoolbook" w:hAnsi="Century Schoolbook" w:cs="Calibri"/>
          <w:sz w:val="24"/>
          <w:szCs w:val="24"/>
        </w:rPr>
        <w:t>FC Cheb</w:t>
      </w:r>
      <w:r w:rsidR="009302FC" w:rsidRPr="00BC2B85">
        <w:rPr>
          <w:rFonts w:ascii="Century Schoolbook" w:hAnsi="Century Schoolbook" w:cs="Calibri"/>
          <w:sz w:val="24"/>
          <w:szCs w:val="24"/>
        </w:rPr>
        <w:t xml:space="preserve"> – TJ Sokol Žlutice – </w:t>
      </w:r>
      <w:r w:rsidRPr="00BC2B85">
        <w:rPr>
          <w:rFonts w:ascii="Century Schoolbook" w:hAnsi="Century Schoolbook" w:cs="Calibri"/>
          <w:sz w:val="24"/>
          <w:szCs w:val="24"/>
        </w:rPr>
        <w:t>0</w:t>
      </w:r>
      <w:r w:rsidR="009302FC" w:rsidRPr="00BC2B85">
        <w:rPr>
          <w:rFonts w:ascii="Century Schoolbook" w:hAnsi="Century Schoolbook" w:cs="Calibri"/>
          <w:sz w:val="24"/>
          <w:szCs w:val="24"/>
        </w:rPr>
        <w:t>:</w:t>
      </w:r>
      <w:r w:rsidRPr="00BC2B85">
        <w:rPr>
          <w:rFonts w:ascii="Century Schoolbook" w:hAnsi="Century Schoolbook" w:cs="Calibri"/>
          <w:sz w:val="24"/>
          <w:szCs w:val="24"/>
        </w:rPr>
        <w:t>2</w:t>
      </w:r>
    </w:p>
    <w:p w14:paraId="77673A10" w14:textId="20DB03DF" w:rsidR="0091129E" w:rsidRPr="00BC2B85" w:rsidRDefault="00BC2B85" w:rsidP="00DB4271">
      <w:pPr>
        <w:jc w:val="both"/>
        <w:rPr>
          <w:rFonts w:ascii="Century Schoolbook" w:hAnsi="Century Schoolbook" w:cs="Calibri"/>
          <w:sz w:val="24"/>
          <w:szCs w:val="24"/>
        </w:rPr>
      </w:pPr>
      <w:r w:rsidRPr="00BC2B85">
        <w:rPr>
          <w:rFonts w:ascii="Century Schoolbook" w:hAnsi="Century Schoolbook" w:cs="Calibri"/>
          <w:sz w:val="24"/>
          <w:szCs w:val="24"/>
        </w:rPr>
        <w:t>23</w:t>
      </w:r>
      <w:r w:rsidR="00A633EC" w:rsidRPr="00BC2B85">
        <w:rPr>
          <w:rFonts w:ascii="Century Schoolbook" w:hAnsi="Century Schoolbook" w:cs="Calibri"/>
          <w:sz w:val="24"/>
          <w:szCs w:val="24"/>
        </w:rPr>
        <w:t>.</w:t>
      </w:r>
      <w:r w:rsidRPr="00BC2B85">
        <w:rPr>
          <w:rFonts w:ascii="Century Schoolbook" w:hAnsi="Century Schoolbook" w:cs="Calibri"/>
          <w:sz w:val="24"/>
          <w:szCs w:val="24"/>
        </w:rPr>
        <w:t>8</w:t>
      </w:r>
      <w:r w:rsidR="00A633EC" w:rsidRPr="00BC2B85">
        <w:rPr>
          <w:rFonts w:ascii="Century Schoolbook" w:hAnsi="Century Schoolbook" w:cs="Calibri"/>
          <w:sz w:val="24"/>
          <w:szCs w:val="24"/>
        </w:rPr>
        <w:t>. (</w:t>
      </w:r>
      <w:r w:rsidR="001C6B68" w:rsidRPr="00BC2B85">
        <w:rPr>
          <w:rFonts w:ascii="Century Schoolbook" w:hAnsi="Century Schoolbook" w:cs="Calibri"/>
          <w:sz w:val="24"/>
          <w:szCs w:val="24"/>
        </w:rPr>
        <w:t>1</w:t>
      </w:r>
      <w:r w:rsidR="00A633EC" w:rsidRPr="00BC2B85">
        <w:rPr>
          <w:rFonts w:ascii="Century Schoolbook" w:hAnsi="Century Schoolbook" w:cs="Calibri"/>
          <w:sz w:val="24"/>
          <w:szCs w:val="24"/>
        </w:rPr>
        <w:t>.</w:t>
      </w:r>
      <w:r w:rsidR="0091129E" w:rsidRPr="00BC2B85">
        <w:rPr>
          <w:rFonts w:ascii="Century Schoolbook" w:hAnsi="Century Schoolbook" w:cs="Calibri"/>
          <w:sz w:val="24"/>
          <w:szCs w:val="24"/>
        </w:rPr>
        <w:t xml:space="preserve"> </w:t>
      </w:r>
      <w:r w:rsidR="00A633EC" w:rsidRPr="00BC2B85">
        <w:rPr>
          <w:rFonts w:ascii="Century Schoolbook" w:hAnsi="Century Schoolbook" w:cs="Calibri"/>
          <w:sz w:val="24"/>
          <w:szCs w:val="24"/>
        </w:rPr>
        <w:t xml:space="preserve">kolo) – </w:t>
      </w:r>
      <w:r w:rsidR="00DB4271" w:rsidRPr="00BC2B85">
        <w:rPr>
          <w:rFonts w:ascii="Century Schoolbook" w:hAnsi="Century Schoolbook" w:cs="Calibri"/>
          <w:sz w:val="24"/>
          <w:szCs w:val="24"/>
        </w:rPr>
        <w:t>TJ Sokol Žlutice</w:t>
      </w:r>
      <w:r w:rsidR="00A633EC" w:rsidRPr="00BC2B85">
        <w:rPr>
          <w:rFonts w:ascii="Century Schoolbook" w:hAnsi="Century Schoolbook" w:cs="Calibri"/>
          <w:sz w:val="24"/>
          <w:szCs w:val="24"/>
        </w:rPr>
        <w:t xml:space="preserve"> – </w:t>
      </w:r>
      <w:r w:rsidR="009A4CF2" w:rsidRPr="00BC2B85">
        <w:rPr>
          <w:rFonts w:ascii="Century Schoolbook" w:hAnsi="Century Schoolbook" w:cs="Calibri"/>
          <w:sz w:val="24"/>
          <w:szCs w:val="24"/>
        </w:rPr>
        <w:t>S</w:t>
      </w:r>
      <w:r w:rsidRPr="00BC2B85">
        <w:rPr>
          <w:rFonts w:ascii="Century Schoolbook" w:hAnsi="Century Schoolbook" w:cs="Calibri"/>
          <w:sz w:val="24"/>
          <w:szCs w:val="24"/>
        </w:rPr>
        <w:t>K Toužim</w:t>
      </w:r>
      <w:r w:rsidR="00A633EC" w:rsidRPr="00BC2B85">
        <w:rPr>
          <w:rFonts w:ascii="Century Schoolbook" w:hAnsi="Century Schoolbook" w:cs="Calibri"/>
          <w:sz w:val="24"/>
          <w:szCs w:val="24"/>
        </w:rPr>
        <w:t xml:space="preserve"> – </w:t>
      </w:r>
      <w:r w:rsidRPr="00BC2B85">
        <w:rPr>
          <w:rFonts w:ascii="Century Schoolbook" w:hAnsi="Century Schoolbook" w:cs="Calibri"/>
          <w:sz w:val="24"/>
          <w:szCs w:val="24"/>
        </w:rPr>
        <w:t>1</w:t>
      </w:r>
      <w:r w:rsidR="00A633EC" w:rsidRPr="00BC2B85">
        <w:rPr>
          <w:rFonts w:ascii="Century Schoolbook" w:hAnsi="Century Schoolbook" w:cs="Calibri"/>
          <w:sz w:val="24"/>
          <w:szCs w:val="24"/>
        </w:rPr>
        <w:t>:</w:t>
      </w:r>
      <w:r w:rsidR="00DB4271" w:rsidRPr="00BC2B85">
        <w:rPr>
          <w:rFonts w:ascii="Century Schoolbook" w:hAnsi="Century Schoolbook" w:cs="Calibri"/>
          <w:sz w:val="24"/>
          <w:szCs w:val="24"/>
        </w:rPr>
        <w:t>0</w:t>
      </w:r>
    </w:p>
    <w:p w14:paraId="07923AE4" w14:textId="4E1411A0" w:rsidR="009A4CF2" w:rsidRPr="00BC2B85" w:rsidRDefault="00BC2B85" w:rsidP="00DB4271">
      <w:pPr>
        <w:jc w:val="both"/>
        <w:rPr>
          <w:rFonts w:ascii="Century Schoolbook" w:hAnsi="Century Schoolbook" w:cs="Calibri"/>
          <w:sz w:val="24"/>
          <w:szCs w:val="24"/>
        </w:rPr>
      </w:pPr>
      <w:r w:rsidRPr="00BC2B85">
        <w:rPr>
          <w:rFonts w:ascii="Century Schoolbook" w:hAnsi="Century Schoolbook" w:cs="Calibri"/>
          <w:sz w:val="24"/>
          <w:szCs w:val="24"/>
        </w:rPr>
        <w:t>31</w:t>
      </w:r>
      <w:r w:rsidR="009A4CF2" w:rsidRPr="00BC2B85">
        <w:rPr>
          <w:rFonts w:ascii="Century Schoolbook" w:hAnsi="Century Schoolbook" w:cs="Calibri"/>
          <w:sz w:val="24"/>
          <w:szCs w:val="24"/>
        </w:rPr>
        <w:t>.</w:t>
      </w:r>
      <w:r w:rsidRPr="00BC2B85">
        <w:rPr>
          <w:rFonts w:ascii="Century Schoolbook" w:hAnsi="Century Schoolbook" w:cs="Calibri"/>
          <w:sz w:val="24"/>
          <w:szCs w:val="24"/>
        </w:rPr>
        <w:t>8</w:t>
      </w:r>
      <w:r w:rsidR="009A4CF2" w:rsidRPr="00BC2B85">
        <w:rPr>
          <w:rFonts w:ascii="Century Schoolbook" w:hAnsi="Century Schoolbook" w:cs="Calibri"/>
          <w:sz w:val="24"/>
          <w:szCs w:val="24"/>
        </w:rPr>
        <w:t>. (</w:t>
      </w:r>
      <w:r w:rsidRPr="00BC2B85">
        <w:rPr>
          <w:rFonts w:ascii="Century Schoolbook" w:hAnsi="Century Schoolbook" w:cs="Calibri"/>
          <w:sz w:val="24"/>
          <w:szCs w:val="24"/>
        </w:rPr>
        <w:t>2</w:t>
      </w:r>
      <w:r w:rsidR="009A4CF2" w:rsidRPr="00BC2B85">
        <w:rPr>
          <w:rFonts w:ascii="Century Schoolbook" w:hAnsi="Century Schoolbook" w:cs="Calibri"/>
          <w:sz w:val="24"/>
          <w:szCs w:val="24"/>
        </w:rPr>
        <w:t xml:space="preserve">. kolo) – </w:t>
      </w:r>
      <w:r w:rsidRPr="00BC2B85">
        <w:rPr>
          <w:rFonts w:ascii="Century Schoolbook" w:hAnsi="Century Schoolbook" w:cs="Calibri"/>
          <w:sz w:val="24"/>
          <w:szCs w:val="24"/>
        </w:rPr>
        <w:t>Sokol Lipová</w:t>
      </w:r>
      <w:r w:rsidR="009A4CF2" w:rsidRPr="00BC2B85">
        <w:rPr>
          <w:rFonts w:ascii="Century Schoolbook" w:hAnsi="Century Schoolbook" w:cs="Calibri"/>
          <w:sz w:val="24"/>
          <w:szCs w:val="24"/>
        </w:rPr>
        <w:t xml:space="preserve"> – TJ Sokol Žlutice – </w:t>
      </w:r>
      <w:r w:rsidRPr="00BC2B85">
        <w:rPr>
          <w:rFonts w:ascii="Century Schoolbook" w:hAnsi="Century Schoolbook" w:cs="Calibri"/>
          <w:sz w:val="24"/>
          <w:szCs w:val="24"/>
        </w:rPr>
        <w:t>0</w:t>
      </w:r>
      <w:r w:rsidR="009A4CF2" w:rsidRPr="00BC2B85">
        <w:rPr>
          <w:rFonts w:ascii="Century Schoolbook" w:hAnsi="Century Schoolbook" w:cs="Calibri"/>
          <w:sz w:val="24"/>
          <w:szCs w:val="24"/>
        </w:rPr>
        <w:t>:3</w:t>
      </w:r>
    </w:p>
    <w:p w14:paraId="2FEF191B" w14:textId="74DE880F" w:rsidR="009A4CF2" w:rsidRPr="00BC2B85" w:rsidRDefault="009A4CF2" w:rsidP="00DB4271">
      <w:pPr>
        <w:jc w:val="both"/>
        <w:rPr>
          <w:rFonts w:ascii="Century Schoolbook" w:hAnsi="Century Schoolbook" w:cs="Calibri"/>
          <w:sz w:val="24"/>
          <w:szCs w:val="24"/>
        </w:rPr>
      </w:pPr>
      <w:r w:rsidRPr="00BC2B85">
        <w:rPr>
          <w:rFonts w:ascii="Century Schoolbook" w:hAnsi="Century Schoolbook" w:cs="Calibri"/>
          <w:sz w:val="24"/>
          <w:szCs w:val="24"/>
        </w:rPr>
        <w:t>6.</w:t>
      </w:r>
      <w:r w:rsidR="00BC2B85" w:rsidRPr="00BC2B85">
        <w:rPr>
          <w:rFonts w:ascii="Century Schoolbook" w:hAnsi="Century Schoolbook" w:cs="Calibri"/>
          <w:sz w:val="24"/>
          <w:szCs w:val="24"/>
        </w:rPr>
        <w:t>9</w:t>
      </w:r>
      <w:r w:rsidRPr="00BC2B85">
        <w:rPr>
          <w:rFonts w:ascii="Century Schoolbook" w:hAnsi="Century Schoolbook" w:cs="Calibri"/>
          <w:sz w:val="24"/>
          <w:szCs w:val="24"/>
        </w:rPr>
        <w:t>. (</w:t>
      </w:r>
      <w:r w:rsidR="00BC2B85" w:rsidRPr="00BC2B85">
        <w:rPr>
          <w:rFonts w:ascii="Century Schoolbook" w:hAnsi="Century Schoolbook" w:cs="Calibri"/>
          <w:sz w:val="24"/>
          <w:szCs w:val="24"/>
        </w:rPr>
        <w:t>3</w:t>
      </w:r>
      <w:r w:rsidRPr="00BC2B85">
        <w:rPr>
          <w:rFonts w:ascii="Century Schoolbook" w:hAnsi="Century Schoolbook" w:cs="Calibri"/>
          <w:sz w:val="24"/>
          <w:szCs w:val="24"/>
        </w:rPr>
        <w:t xml:space="preserve">. kolo) – TJ Sokol Žlutice – </w:t>
      </w:r>
      <w:r w:rsidR="00BC2B85" w:rsidRPr="00BC2B85">
        <w:rPr>
          <w:rFonts w:ascii="Century Schoolbook" w:hAnsi="Century Schoolbook" w:cs="Calibri"/>
          <w:sz w:val="24"/>
          <w:szCs w:val="24"/>
        </w:rPr>
        <w:t>FK Skalná</w:t>
      </w:r>
      <w:r w:rsidRPr="00BC2B85">
        <w:rPr>
          <w:rFonts w:ascii="Century Schoolbook" w:hAnsi="Century Schoolbook" w:cs="Calibri"/>
          <w:sz w:val="24"/>
          <w:szCs w:val="24"/>
        </w:rPr>
        <w:t xml:space="preserve"> – </w:t>
      </w:r>
      <w:r w:rsidR="00BC2B85" w:rsidRPr="00BC2B85">
        <w:rPr>
          <w:rFonts w:ascii="Century Schoolbook" w:hAnsi="Century Schoolbook" w:cs="Calibri"/>
          <w:sz w:val="24"/>
          <w:szCs w:val="24"/>
        </w:rPr>
        <w:t>3</w:t>
      </w:r>
      <w:r w:rsidRPr="00BC2B85">
        <w:rPr>
          <w:rFonts w:ascii="Century Schoolbook" w:hAnsi="Century Schoolbook" w:cs="Calibri"/>
          <w:sz w:val="24"/>
          <w:szCs w:val="24"/>
        </w:rPr>
        <w:t>:0</w:t>
      </w:r>
    </w:p>
    <w:p w14:paraId="2C75382F" w14:textId="4F118B88" w:rsidR="009A4CF2" w:rsidRPr="00BC2B85" w:rsidRDefault="00BC2B85" w:rsidP="00DB4271">
      <w:pPr>
        <w:jc w:val="both"/>
        <w:rPr>
          <w:rFonts w:ascii="Century Schoolbook" w:hAnsi="Century Schoolbook" w:cs="Calibri"/>
          <w:sz w:val="24"/>
          <w:szCs w:val="24"/>
        </w:rPr>
      </w:pPr>
      <w:r w:rsidRPr="00BC2B85">
        <w:rPr>
          <w:rFonts w:ascii="Century Schoolbook" w:hAnsi="Century Schoolbook" w:cs="Calibri"/>
          <w:sz w:val="24"/>
          <w:szCs w:val="24"/>
        </w:rPr>
        <w:t>13</w:t>
      </w:r>
      <w:r w:rsidR="009A4CF2" w:rsidRPr="00BC2B85">
        <w:rPr>
          <w:rFonts w:ascii="Century Schoolbook" w:hAnsi="Century Schoolbook" w:cs="Calibri"/>
          <w:sz w:val="24"/>
          <w:szCs w:val="24"/>
        </w:rPr>
        <w:t>.</w:t>
      </w:r>
      <w:r w:rsidRPr="00BC2B85">
        <w:rPr>
          <w:rFonts w:ascii="Century Schoolbook" w:hAnsi="Century Schoolbook" w:cs="Calibri"/>
          <w:sz w:val="24"/>
          <w:szCs w:val="24"/>
        </w:rPr>
        <w:t>9</w:t>
      </w:r>
      <w:r w:rsidR="009A4CF2" w:rsidRPr="00BC2B85">
        <w:rPr>
          <w:rFonts w:ascii="Century Schoolbook" w:hAnsi="Century Schoolbook" w:cs="Calibri"/>
          <w:sz w:val="24"/>
          <w:szCs w:val="24"/>
        </w:rPr>
        <w:t>. (</w:t>
      </w:r>
      <w:r w:rsidRPr="00BC2B85">
        <w:rPr>
          <w:rFonts w:ascii="Century Schoolbook" w:hAnsi="Century Schoolbook" w:cs="Calibri"/>
          <w:sz w:val="24"/>
          <w:szCs w:val="24"/>
        </w:rPr>
        <w:t>4</w:t>
      </w:r>
      <w:r w:rsidR="009A4CF2" w:rsidRPr="00BC2B85">
        <w:rPr>
          <w:rFonts w:ascii="Century Schoolbook" w:hAnsi="Century Schoolbook" w:cs="Calibri"/>
          <w:sz w:val="24"/>
          <w:szCs w:val="24"/>
        </w:rPr>
        <w:t xml:space="preserve">. kolo) – FK Olympie Březová B – TJ Sokol Žlutice – </w:t>
      </w:r>
      <w:r w:rsidRPr="00BC2B85">
        <w:rPr>
          <w:rFonts w:ascii="Century Schoolbook" w:hAnsi="Century Schoolbook" w:cs="Calibri"/>
          <w:sz w:val="24"/>
          <w:szCs w:val="24"/>
        </w:rPr>
        <w:t>2</w:t>
      </w:r>
      <w:r w:rsidR="009A4CF2" w:rsidRPr="00BC2B85">
        <w:rPr>
          <w:rFonts w:ascii="Century Schoolbook" w:hAnsi="Century Schoolbook" w:cs="Calibri"/>
          <w:sz w:val="24"/>
          <w:szCs w:val="24"/>
        </w:rPr>
        <w:t>:2</w:t>
      </w:r>
    </w:p>
    <w:p w14:paraId="374E83EF" w14:textId="6BF910CF" w:rsidR="009A4CF2" w:rsidRPr="006937D6" w:rsidRDefault="00BC2B85" w:rsidP="00DB4271">
      <w:pPr>
        <w:jc w:val="both"/>
        <w:rPr>
          <w:rFonts w:ascii="Century Schoolbook" w:hAnsi="Century Schoolbook" w:cs="Calibri"/>
          <w:sz w:val="24"/>
          <w:szCs w:val="24"/>
        </w:rPr>
      </w:pPr>
      <w:r w:rsidRPr="006937D6">
        <w:rPr>
          <w:rFonts w:ascii="Century Schoolbook" w:hAnsi="Century Schoolbook" w:cs="Calibri"/>
          <w:sz w:val="24"/>
          <w:szCs w:val="24"/>
        </w:rPr>
        <w:t>2</w:t>
      </w:r>
      <w:r w:rsidR="005A3E6A">
        <w:rPr>
          <w:rFonts w:ascii="Century Schoolbook" w:hAnsi="Century Schoolbook" w:cs="Calibri"/>
          <w:sz w:val="24"/>
          <w:szCs w:val="24"/>
        </w:rPr>
        <w:t>0</w:t>
      </w:r>
      <w:r w:rsidR="009A4CF2" w:rsidRPr="006937D6">
        <w:rPr>
          <w:rFonts w:ascii="Century Schoolbook" w:hAnsi="Century Schoolbook" w:cs="Calibri"/>
          <w:sz w:val="24"/>
          <w:szCs w:val="24"/>
        </w:rPr>
        <w:t>.</w:t>
      </w:r>
      <w:r w:rsidRPr="006937D6">
        <w:rPr>
          <w:rFonts w:ascii="Century Schoolbook" w:hAnsi="Century Schoolbook" w:cs="Calibri"/>
          <w:sz w:val="24"/>
          <w:szCs w:val="24"/>
        </w:rPr>
        <w:t>9</w:t>
      </w:r>
      <w:r w:rsidR="009A4CF2" w:rsidRPr="006937D6">
        <w:rPr>
          <w:rFonts w:ascii="Century Schoolbook" w:hAnsi="Century Schoolbook" w:cs="Calibri"/>
          <w:sz w:val="24"/>
          <w:szCs w:val="24"/>
        </w:rPr>
        <w:t>. (</w:t>
      </w:r>
      <w:r w:rsidRPr="006937D6">
        <w:rPr>
          <w:rFonts w:ascii="Century Schoolbook" w:hAnsi="Century Schoolbook" w:cs="Calibri"/>
          <w:sz w:val="24"/>
          <w:szCs w:val="24"/>
        </w:rPr>
        <w:t>5</w:t>
      </w:r>
      <w:r w:rsidR="009A4CF2" w:rsidRPr="006937D6">
        <w:rPr>
          <w:rFonts w:ascii="Century Schoolbook" w:hAnsi="Century Schoolbook" w:cs="Calibri"/>
          <w:sz w:val="24"/>
          <w:szCs w:val="24"/>
        </w:rPr>
        <w:t xml:space="preserve">. kolo) – TJ Sokol Žlutice – </w:t>
      </w:r>
      <w:r w:rsidRPr="006937D6">
        <w:rPr>
          <w:rFonts w:ascii="Century Schoolbook" w:hAnsi="Century Schoolbook" w:cs="Calibri"/>
          <w:sz w:val="24"/>
          <w:szCs w:val="24"/>
        </w:rPr>
        <w:t>FK Nejdek</w:t>
      </w:r>
      <w:r w:rsidR="009A4CF2" w:rsidRPr="006937D6">
        <w:rPr>
          <w:rFonts w:ascii="Century Schoolbook" w:hAnsi="Century Schoolbook" w:cs="Calibri"/>
          <w:sz w:val="24"/>
          <w:szCs w:val="24"/>
        </w:rPr>
        <w:t xml:space="preserve"> – </w:t>
      </w:r>
      <w:r w:rsidR="005A3E6A">
        <w:rPr>
          <w:rFonts w:ascii="Century Schoolbook" w:hAnsi="Century Schoolbook" w:cs="Calibri"/>
          <w:sz w:val="24"/>
          <w:szCs w:val="24"/>
        </w:rPr>
        <w:t>2</w:t>
      </w:r>
      <w:r w:rsidR="009A4CF2" w:rsidRPr="006937D6">
        <w:rPr>
          <w:rFonts w:ascii="Century Schoolbook" w:hAnsi="Century Schoolbook" w:cs="Calibri"/>
          <w:sz w:val="24"/>
          <w:szCs w:val="24"/>
        </w:rPr>
        <w:t>:</w:t>
      </w:r>
      <w:r w:rsidR="005A3E6A">
        <w:rPr>
          <w:rFonts w:ascii="Century Schoolbook" w:hAnsi="Century Schoolbook" w:cs="Calibri"/>
          <w:sz w:val="24"/>
          <w:szCs w:val="24"/>
        </w:rPr>
        <w:t>3</w:t>
      </w:r>
    </w:p>
    <w:p w14:paraId="45DB097E" w14:textId="4227155E" w:rsidR="00DB4271" w:rsidRPr="00056FC8" w:rsidRDefault="006937D6" w:rsidP="006937D6">
      <w:pPr>
        <w:jc w:val="both"/>
        <w:rPr>
          <w:rFonts w:ascii="Century Schoolbook" w:hAnsi="Century Schoolbook" w:cs="Calibri"/>
          <w:color w:val="EE0000"/>
          <w:sz w:val="24"/>
          <w:szCs w:val="24"/>
        </w:rPr>
      </w:pPr>
      <w:r w:rsidRPr="006937D6">
        <w:rPr>
          <w:rFonts w:ascii="Century Schoolbook" w:hAnsi="Century Schoolbook" w:cs="Calibri"/>
          <w:sz w:val="24"/>
          <w:szCs w:val="24"/>
        </w:rPr>
        <w:t>2</w:t>
      </w:r>
      <w:r w:rsidR="009A4CF2" w:rsidRPr="006937D6">
        <w:rPr>
          <w:rFonts w:ascii="Century Schoolbook" w:hAnsi="Century Schoolbook" w:cs="Calibri"/>
          <w:sz w:val="24"/>
          <w:szCs w:val="24"/>
        </w:rPr>
        <w:t>8.</w:t>
      </w:r>
      <w:r w:rsidRPr="006937D6">
        <w:rPr>
          <w:rFonts w:ascii="Century Schoolbook" w:hAnsi="Century Schoolbook" w:cs="Calibri"/>
          <w:sz w:val="24"/>
          <w:szCs w:val="24"/>
        </w:rPr>
        <w:t>9</w:t>
      </w:r>
      <w:r w:rsidR="009A4CF2" w:rsidRPr="006937D6">
        <w:rPr>
          <w:rFonts w:ascii="Century Schoolbook" w:hAnsi="Century Schoolbook" w:cs="Calibri"/>
          <w:sz w:val="24"/>
          <w:szCs w:val="24"/>
        </w:rPr>
        <w:t>. (</w:t>
      </w:r>
      <w:r w:rsidRPr="006937D6">
        <w:rPr>
          <w:rFonts w:ascii="Century Schoolbook" w:hAnsi="Century Schoolbook" w:cs="Calibri"/>
          <w:sz w:val="24"/>
          <w:szCs w:val="24"/>
        </w:rPr>
        <w:t>6</w:t>
      </w:r>
      <w:r w:rsidR="009A4CF2" w:rsidRPr="006937D6">
        <w:rPr>
          <w:rFonts w:ascii="Century Schoolbook" w:hAnsi="Century Schoolbook" w:cs="Calibri"/>
          <w:sz w:val="24"/>
          <w:szCs w:val="24"/>
        </w:rPr>
        <w:t xml:space="preserve">. kolo) – </w:t>
      </w:r>
      <w:r w:rsidRPr="006937D6">
        <w:rPr>
          <w:rFonts w:ascii="Century Schoolbook" w:hAnsi="Century Schoolbook" w:cs="Calibri"/>
          <w:sz w:val="24"/>
          <w:szCs w:val="24"/>
        </w:rPr>
        <w:t>FK Nová Role</w:t>
      </w:r>
      <w:r w:rsidR="009A4CF2" w:rsidRPr="006937D6">
        <w:rPr>
          <w:rFonts w:ascii="Century Schoolbook" w:hAnsi="Century Schoolbook" w:cs="Calibri"/>
          <w:sz w:val="24"/>
          <w:szCs w:val="24"/>
        </w:rPr>
        <w:t xml:space="preserve"> – TJ Sokol Žlutice – 2:</w:t>
      </w:r>
      <w:r w:rsidR="005A3E6A">
        <w:rPr>
          <w:rFonts w:ascii="Century Schoolbook" w:hAnsi="Century Schoolbook" w:cs="Calibri"/>
          <w:sz w:val="24"/>
          <w:szCs w:val="24"/>
        </w:rPr>
        <w:t>4</w:t>
      </w:r>
      <w:r>
        <w:rPr>
          <w:rFonts w:ascii="Century Schoolbook" w:hAnsi="Century Schoolbook" w:cs="Calibri"/>
          <w:sz w:val="24"/>
          <w:szCs w:val="24"/>
        </w:rPr>
        <w:t>.</w:t>
      </w:r>
    </w:p>
    <w:p w14:paraId="051F861F" w14:textId="77777777" w:rsidR="00C27D60" w:rsidRPr="00056FC8" w:rsidRDefault="00C27D60" w:rsidP="00DB4271">
      <w:pPr>
        <w:jc w:val="both"/>
        <w:rPr>
          <w:rFonts w:ascii="Century Schoolbook" w:hAnsi="Century Schoolbook" w:cs="Calibri"/>
          <w:color w:val="EE0000"/>
          <w:sz w:val="24"/>
          <w:szCs w:val="24"/>
        </w:rPr>
      </w:pPr>
    </w:p>
    <w:p w14:paraId="029317E3" w14:textId="5AE31E0B" w:rsidR="00347575" w:rsidRPr="00F51169" w:rsidRDefault="00A221CB" w:rsidP="00A221CB">
      <w:pPr>
        <w:rPr>
          <w:rFonts w:ascii="Century Schoolbook" w:hAnsi="Century Schoolbook" w:cs="Calibri"/>
          <w:b/>
          <w:bCs/>
          <w:sz w:val="28"/>
          <w:szCs w:val="28"/>
          <w:u w:val="single"/>
        </w:rPr>
      </w:pPr>
      <w:r w:rsidRPr="00F51169">
        <w:rPr>
          <w:rFonts w:ascii="Century Schoolbook" w:hAnsi="Century Schoolbook" w:cs="Calibri"/>
          <w:b/>
          <w:bCs/>
          <w:sz w:val="28"/>
          <w:szCs w:val="28"/>
          <w:u w:val="single"/>
        </w:rPr>
        <w:t>Školství</w:t>
      </w:r>
    </w:p>
    <w:p w14:paraId="7D30FC53" w14:textId="757480FA" w:rsidR="00A221CB" w:rsidRPr="00D4160B" w:rsidRDefault="00A221CB" w:rsidP="00A221CB">
      <w:pPr>
        <w:rPr>
          <w:rFonts w:ascii="Century Schoolbook" w:hAnsi="Century Schoolbook" w:cs="Calibri"/>
          <w:b/>
          <w:bCs/>
          <w:sz w:val="24"/>
          <w:szCs w:val="24"/>
        </w:rPr>
      </w:pPr>
      <w:r w:rsidRPr="00D4160B">
        <w:rPr>
          <w:rFonts w:ascii="Century Schoolbook" w:hAnsi="Century Schoolbook" w:cs="Calibri"/>
          <w:b/>
          <w:bCs/>
          <w:sz w:val="24"/>
          <w:szCs w:val="24"/>
        </w:rPr>
        <w:t>ZŠ a ZUŠ</w:t>
      </w:r>
    </w:p>
    <w:p w14:paraId="287C43F9" w14:textId="072FFDEC" w:rsidR="0047420B" w:rsidRDefault="00D4160B" w:rsidP="00A221CB">
      <w:pPr>
        <w:rPr>
          <w:rFonts w:ascii="Century Schoolbook" w:hAnsi="Century Schoolbook" w:cs="Calibri"/>
          <w:sz w:val="24"/>
          <w:szCs w:val="24"/>
        </w:rPr>
      </w:pPr>
      <w:r w:rsidRPr="00D4160B">
        <w:rPr>
          <w:rFonts w:ascii="Century Schoolbook" w:hAnsi="Century Schoolbook" w:cs="Calibri"/>
          <w:sz w:val="24"/>
          <w:szCs w:val="24"/>
        </w:rPr>
        <w:t>Školní rok 2025/2026 byl zahájen 1.9. s celkovým počtem 252 žáků.</w:t>
      </w:r>
    </w:p>
    <w:p w14:paraId="7476508D" w14:textId="08D470AA" w:rsidR="00D4160B" w:rsidRDefault="00D4160B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10.9. se někteří žáci zúčastnili exkurze do Karlových Varů, kde navštívili OC </w:t>
      </w:r>
      <w:proofErr w:type="spellStart"/>
      <w:r>
        <w:rPr>
          <w:rFonts w:ascii="Century Schoolbook" w:hAnsi="Century Schoolbook" w:cs="Calibri"/>
          <w:sz w:val="24"/>
          <w:szCs w:val="24"/>
        </w:rPr>
        <w:t>Varyáda</w:t>
      </w:r>
      <w:proofErr w:type="spellEnd"/>
      <w:r>
        <w:rPr>
          <w:rFonts w:ascii="Century Schoolbook" w:hAnsi="Century Schoolbook" w:cs="Calibri"/>
          <w:sz w:val="24"/>
          <w:szCs w:val="24"/>
        </w:rPr>
        <w:t>, Krajskou knihovnu, Svět záchranářů a centrum města.</w:t>
      </w:r>
    </w:p>
    <w:p w14:paraId="792C4C4F" w14:textId="263986CC" w:rsidR="00D4160B" w:rsidRDefault="00D4160B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10.9. se na ZŠ konala tradiční akce „přespání ve škole“.</w:t>
      </w:r>
    </w:p>
    <w:p w14:paraId="46F42AF9" w14:textId="5F2E2A0D" w:rsidR="00CA35F2" w:rsidRPr="00D4160B" w:rsidRDefault="00CA35F2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25.9. navštívili žáci páté třídy </w:t>
      </w:r>
      <w:r w:rsidR="006207E2">
        <w:rPr>
          <w:rFonts w:ascii="Century Schoolbook" w:hAnsi="Century Schoolbook" w:cs="Calibri"/>
          <w:sz w:val="24"/>
          <w:szCs w:val="24"/>
        </w:rPr>
        <w:t xml:space="preserve">žlutickou </w:t>
      </w:r>
      <w:r>
        <w:rPr>
          <w:rFonts w:ascii="Century Schoolbook" w:hAnsi="Century Schoolbook" w:cs="Calibri"/>
          <w:sz w:val="24"/>
          <w:szCs w:val="24"/>
        </w:rPr>
        <w:t>SLŠ, kde absolvovali program lesní pedagogiky zaměřený na lesnictví, myslivost a dřevorubectví.</w:t>
      </w:r>
    </w:p>
    <w:p w14:paraId="5ED36AC1" w14:textId="6BD6BF78" w:rsidR="00A221CB" w:rsidRPr="00F3738B" w:rsidRDefault="00A221CB" w:rsidP="00A221CB">
      <w:pPr>
        <w:rPr>
          <w:rFonts w:ascii="Century Schoolbook" w:hAnsi="Century Schoolbook" w:cs="Calibri"/>
          <w:b/>
          <w:bCs/>
          <w:sz w:val="24"/>
          <w:szCs w:val="24"/>
        </w:rPr>
      </w:pPr>
      <w:r w:rsidRPr="00F3738B">
        <w:rPr>
          <w:rFonts w:ascii="Century Schoolbook" w:hAnsi="Century Schoolbook" w:cs="Calibri"/>
          <w:b/>
          <w:bCs/>
          <w:sz w:val="24"/>
          <w:szCs w:val="24"/>
        </w:rPr>
        <w:t xml:space="preserve">Střední lesnická škola </w:t>
      </w:r>
    </w:p>
    <w:p w14:paraId="05BF21A8" w14:textId="62C2E746" w:rsidR="00F3738B" w:rsidRDefault="00F3738B" w:rsidP="00A221CB">
      <w:pPr>
        <w:rPr>
          <w:rFonts w:ascii="Century Schoolbook" w:hAnsi="Century Schoolbook" w:cs="Calibri"/>
          <w:sz w:val="24"/>
          <w:szCs w:val="24"/>
        </w:rPr>
      </w:pPr>
      <w:r w:rsidRPr="00F3738B">
        <w:rPr>
          <w:rFonts w:ascii="Century Schoolbook" w:hAnsi="Century Schoolbook" w:cs="Calibri"/>
          <w:sz w:val="24"/>
          <w:szCs w:val="24"/>
        </w:rPr>
        <w:t>18.9. pomohli studenti SLŠ zorganizovat akci „Ukliďme Žlutice“.</w:t>
      </w:r>
    </w:p>
    <w:p w14:paraId="4884083C" w14:textId="4B94F33F" w:rsidR="00F3738B" w:rsidRDefault="00F3738B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Ve třetím zářijovém týdnu absolvoval</w:t>
      </w:r>
      <w:r w:rsidR="006207E2">
        <w:rPr>
          <w:rFonts w:ascii="Century Schoolbook" w:hAnsi="Century Schoolbook" w:cs="Calibri"/>
          <w:sz w:val="24"/>
          <w:szCs w:val="24"/>
        </w:rPr>
        <w:t>y</w:t>
      </w:r>
      <w:r>
        <w:rPr>
          <w:rFonts w:ascii="Century Schoolbook" w:hAnsi="Century Schoolbook" w:cs="Calibri"/>
          <w:sz w:val="24"/>
          <w:szCs w:val="24"/>
        </w:rPr>
        <w:t xml:space="preserve"> třídenní adaptační kurz v Novém městě u Jáchymova v Krušných horách postupně třídy 1.MZ a 2.MZ.</w:t>
      </w:r>
    </w:p>
    <w:p w14:paraId="4FA8ED61" w14:textId="77777777" w:rsidR="00F3738B" w:rsidRDefault="00F3738B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20.9. se studenti SLŠ zúčastnili medového jarmarku v Bezvěrově.</w:t>
      </w:r>
    </w:p>
    <w:p w14:paraId="1B783604" w14:textId="77777777" w:rsidR="00F51169" w:rsidRDefault="00F3738B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23.9. studenti prvního ročníku oboru Lesní mechanizátor absolvovali svoji první praxi</w:t>
      </w:r>
      <w:r w:rsidR="00F51169">
        <w:rPr>
          <w:rFonts w:ascii="Century Schoolbook" w:hAnsi="Century Schoolbook" w:cs="Calibri"/>
          <w:sz w:val="24"/>
          <w:szCs w:val="24"/>
        </w:rPr>
        <w:t xml:space="preserve"> v lese.</w:t>
      </w:r>
    </w:p>
    <w:p w14:paraId="693E497B" w14:textId="1EE13F28" w:rsidR="00F51169" w:rsidRDefault="00F51169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25.9. se studenti SLŠ zúčastnili semináře o agrolesnictví na biofarmě Belina v </w:t>
      </w:r>
      <w:proofErr w:type="spellStart"/>
      <w:r>
        <w:rPr>
          <w:rFonts w:ascii="Century Schoolbook" w:hAnsi="Century Schoolbook" w:cs="Calibri"/>
          <w:sz w:val="24"/>
          <w:szCs w:val="24"/>
        </w:rPr>
        <w:t>Nežichově</w:t>
      </w:r>
      <w:proofErr w:type="spellEnd"/>
      <w:r>
        <w:rPr>
          <w:rFonts w:ascii="Century Schoolbook" w:hAnsi="Century Schoolbook" w:cs="Calibri"/>
          <w:sz w:val="24"/>
          <w:szCs w:val="24"/>
        </w:rPr>
        <w:t>.</w:t>
      </w:r>
    </w:p>
    <w:p w14:paraId="5E74B448" w14:textId="77777777" w:rsidR="006207E2" w:rsidRDefault="00F51169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27.9. – trubači SLŠ vystoupili na loveckém zámečku Kladská.</w:t>
      </w:r>
    </w:p>
    <w:p w14:paraId="35A0399D" w14:textId="2C44977F" w:rsidR="00F3738B" w:rsidRPr="00F3738B" w:rsidRDefault="00F3738B" w:rsidP="00A221CB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  </w:t>
      </w:r>
    </w:p>
    <w:p w14:paraId="7392E70B" w14:textId="1DE8D68B" w:rsidR="00030CAB" w:rsidRPr="00D4160B" w:rsidRDefault="00030CAB" w:rsidP="00A221CB">
      <w:pPr>
        <w:rPr>
          <w:rFonts w:ascii="Century Schoolbook" w:hAnsi="Century Schoolbook" w:cs="Calibri"/>
          <w:sz w:val="24"/>
          <w:szCs w:val="24"/>
        </w:rPr>
      </w:pPr>
      <w:r w:rsidRPr="00D4160B">
        <w:rPr>
          <w:rFonts w:ascii="Century Schoolbook" w:hAnsi="Century Schoolbook" w:cs="Calibri"/>
          <w:b/>
          <w:bCs/>
          <w:sz w:val="24"/>
          <w:szCs w:val="24"/>
        </w:rPr>
        <w:lastRenderedPageBreak/>
        <w:t>Mateřská škola</w:t>
      </w:r>
    </w:p>
    <w:p w14:paraId="5740FB0D" w14:textId="2A77CEA6" w:rsidR="00FA7AC6" w:rsidRPr="00D4160B" w:rsidRDefault="00D4160B" w:rsidP="00A221CB">
      <w:pPr>
        <w:rPr>
          <w:rFonts w:ascii="Century Schoolbook" w:hAnsi="Century Schoolbook" w:cs="Calibri"/>
          <w:sz w:val="24"/>
          <w:szCs w:val="24"/>
        </w:rPr>
      </w:pPr>
      <w:r w:rsidRPr="00D4160B">
        <w:rPr>
          <w:rFonts w:ascii="Century Schoolbook" w:hAnsi="Century Schoolbook" w:cs="Calibri"/>
          <w:sz w:val="24"/>
          <w:szCs w:val="24"/>
        </w:rPr>
        <w:t>1.9. byl v MŠ zahájen školní rok 2025/26, nově bylo přijato 24 dětí, celkem školku navštěvuje 82 dětí rozdělených do čtyř tříd.</w:t>
      </w:r>
    </w:p>
    <w:p w14:paraId="248B8C8C" w14:textId="77777777" w:rsidR="00B665FC" w:rsidRPr="00056FC8" w:rsidRDefault="00B665FC" w:rsidP="00A221CB">
      <w:pPr>
        <w:rPr>
          <w:rFonts w:ascii="Century Schoolbook" w:hAnsi="Century Schoolbook" w:cs="Calibri"/>
          <w:b/>
          <w:bCs/>
          <w:color w:val="EE0000"/>
          <w:sz w:val="28"/>
          <w:szCs w:val="28"/>
          <w:u w:val="single"/>
        </w:rPr>
      </w:pPr>
    </w:p>
    <w:p w14:paraId="28FB9FFE" w14:textId="2CF094DC" w:rsidR="00A221CB" w:rsidRPr="001E5622" w:rsidRDefault="00A221CB" w:rsidP="00A221CB">
      <w:pPr>
        <w:rPr>
          <w:rFonts w:ascii="Century Schoolbook" w:hAnsi="Century Schoolbook" w:cs="Calibri"/>
          <w:b/>
          <w:bCs/>
          <w:sz w:val="28"/>
          <w:szCs w:val="28"/>
          <w:u w:val="single"/>
        </w:rPr>
      </w:pPr>
      <w:r w:rsidRPr="001E5622">
        <w:rPr>
          <w:rFonts w:ascii="Century Schoolbook" w:hAnsi="Century Schoolbook" w:cs="Calibri"/>
          <w:b/>
          <w:bCs/>
          <w:sz w:val="28"/>
          <w:szCs w:val="28"/>
          <w:u w:val="single"/>
        </w:rPr>
        <w:t>Hospodářský život (průmysl, podnikání)</w:t>
      </w:r>
    </w:p>
    <w:p w14:paraId="74F4FAC5" w14:textId="573E5BD2" w:rsidR="00346DD4" w:rsidRPr="001E5622" w:rsidRDefault="001E5622" w:rsidP="001F5A33">
      <w:pPr>
        <w:jc w:val="both"/>
        <w:rPr>
          <w:rFonts w:ascii="Century Schoolbook" w:hAnsi="Century Schoolbook" w:cs="Calibri"/>
          <w:sz w:val="24"/>
          <w:szCs w:val="24"/>
        </w:rPr>
      </w:pPr>
      <w:r w:rsidRPr="001E5622">
        <w:rPr>
          <w:rFonts w:ascii="Century Schoolbook" w:hAnsi="Century Schoolbook" w:cs="Calibri"/>
          <w:sz w:val="24"/>
          <w:szCs w:val="24"/>
        </w:rPr>
        <w:t>11</w:t>
      </w:r>
      <w:r w:rsidR="00346DD4" w:rsidRPr="001E5622">
        <w:rPr>
          <w:rFonts w:ascii="Century Schoolbook" w:hAnsi="Century Schoolbook" w:cs="Calibri"/>
          <w:sz w:val="24"/>
          <w:szCs w:val="24"/>
        </w:rPr>
        <w:t>.</w:t>
      </w:r>
      <w:r w:rsidRPr="001E5622">
        <w:rPr>
          <w:rFonts w:ascii="Century Schoolbook" w:hAnsi="Century Schoolbook" w:cs="Calibri"/>
          <w:sz w:val="24"/>
          <w:szCs w:val="24"/>
        </w:rPr>
        <w:t>7</w:t>
      </w:r>
      <w:r w:rsidR="00346DD4" w:rsidRPr="001E5622">
        <w:rPr>
          <w:rFonts w:ascii="Century Schoolbook" w:hAnsi="Century Schoolbook" w:cs="Calibri"/>
          <w:sz w:val="24"/>
          <w:szCs w:val="24"/>
        </w:rPr>
        <w:t xml:space="preserve">. </w:t>
      </w:r>
      <w:r w:rsidRPr="001E5622">
        <w:rPr>
          <w:rFonts w:ascii="Century Schoolbook" w:hAnsi="Century Schoolbook" w:cs="Calibri"/>
          <w:sz w:val="24"/>
          <w:szCs w:val="24"/>
        </w:rPr>
        <w:t xml:space="preserve">došlo k úpravě otevírací doby prodejny COOP v Nádražní ulici – otevřeno má </w:t>
      </w:r>
      <w:proofErr w:type="gramStart"/>
      <w:r w:rsidRPr="001E5622">
        <w:rPr>
          <w:rFonts w:ascii="Century Schoolbook" w:hAnsi="Century Schoolbook" w:cs="Calibri"/>
          <w:sz w:val="24"/>
          <w:szCs w:val="24"/>
        </w:rPr>
        <w:t>úterý – pátek</w:t>
      </w:r>
      <w:proofErr w:type="gramEnd"/>
      <w:r w:rsidRPr="001E5622">
        <w:rPr>
          <w:rFonts w:ascii="Century Schoolbook" w:hAnsi="Century Schoolbook" w:cs="Calibri"/>
          <w:sz w:val="24"/>
          <w:szCs w:val="24"/>
        </w:rPr>
        <w:t xml:space="preserve"> 7:00-12:00, 14:00-17:00 a v sobotu 7:00-11:00 (neděle-pondělí zavřeno).</w:t>
      </w:r>
    </w:p>
    <w:p w14:paraId="7AB597A6" w14:textId="4BDDC4B2" w:rsidR="0096541B" w:rsidRPr="005C331A" w:rsidRDefault="005C331A" w:rsidP="001F5A33">
      <w:pPr>
        <w:jc w:val="both"/>
        <w:rPr>
          <w:rFonts w:ascii="Century Schoolbook" w:hAnsi="Century Schoolbook" w:cs="Calibri"/>
          <w:sz w:val="24"/>
          <w:szCs w:val="24"/>
        </w:rPr>
      </w:pPr>
      <w:r w:rsidRPr="005C331A">
        <w:rPr>
          <w:rFonts w:ascii="Century Schoolbook" w:hAnsi="Century Schoolbook" w:cs="Calibri"/>
          <w:sz w:val="24"/>
          <w:szCs w:val="24"/>
        </w:rPr>
        <w:t>Květinářství v budově bývalého kina rozšířilo svůj sortiment o prodej kopečkové zmrzliny.</w:t>
      </w:r>
    </w:p>
    <w:p w14:paraId="25353813" w14:textId="02064942" w:rsidR="00B57F41" w:rsidRPr="00972897" w:rsidRDefault="00B57F41" w:rsidP="001F5A33">
      <w:pPr>
        <w:jc w:val="both"/>
        <w:rPr>
          <w:rFonts w:ascii="Century Schoolbook" w:hAnsi="Century Schoolbook" w:cs="Calibri"/>
          <w:sz w:val="24"/>
          <w:szCs w:val="24"/>
        </w:rPr>
      </w:pPr>
      <w:r w:rsidRPr="00972897">
        <w:rPr>
          <w:rFonts w:ascii="Century Schoolbook" w:hAnsi="Century Schoolbook" w:cs="Calibri"/>
          <w:sz w:val="24"/>
          <w:szCs w:val="24"/>
        </w:rPr>
        <w:t>23.</w:t>
      </w:r>
      <w:r w:rsidR="00972897" w:rsidRPr="00972897">
        <w:rPr>
          <w:rFonts w:ascii="Century Schoolbook" w:hAnsi="Century Schoolbook" w:cs="Calibri"/>
          <w:sz w:val="24"/>
          <w:szCs w:val="24"/>
        </w:rPr>
        <w:t>7</w:t>
      </w:r>
      <w:r w:rsidRPr="00972897">
        <w:rPr>
          <w:rFonts w:ascii="Century Schoolbook" w:hAnsi="Century Schoolbook" w:cs="Calibri"/>
          <w:sz w:val="24"/>
          <w:szCs w:val="24"/>
        </w:rPr>
        <w:t>. probíhal na Velkém náměstí od 11:30 do 1</w:t>
      </w:r>
      <w:r w:rsidR="00972897" w:rsidRPr="00972897">
        <w:rPr>
          <w:rFonts w:ascii="Century Schoolbook" w:hAnsi="Century Schoolbook" w:cs="Calibri"/>
          <w:sz w:val="24"/>
          <w:szCs w:val="24"/>
        </w:rPr>
        <w:t>2</w:t>
      </w:r>
      <w:r w:rsidRPr="00972897">
        <w:rPr>
          <w:rFonts w:ascii="Century Schoolbook" w:hAnsi="Century Schoolbook" w:cs="Calibri"/>
          <w:sz w:val="24"/>
          <w:szCs w:val="24"/>
        </w:rPr>
        <w:t xml:space="preserve">:00 hodin prodej </w:t>
      </w:r>
      <w:r w:rsidR="00972897" w:rsidRPr="00972897">
        <w:rPr>
          <w:rFonts w:ascii="Century Schoolbook" w:hAnsi="Century Schoolbook" w:cs="Calibri"/>
          <w:sz w:val="24"/>
          <w:szCs w:val="24"/>
        </w:rPr>
        <w:t>borůvek z jižních Čech</w:t>
      </w:r>
      <w:r w:rsidRPr="00972897">
        <w:rPr>
          <w:rFonts w:ascii="Century Schoolbook" w:hAnsi="Century Schoolbook" w:cs="Calibri"/>
          <w:sz w:val="24"/>
          <w:szCs w:val="24"/>
        </w:rPr>
        <w:t>.</w:t>
      </w:r>
    </w:p>
    <w:p w14:paraId="20D5138F" w14:textId="62E182BC" w:rsidR="00932E54" w:rsidRPr="00141056" w:rsidRDefault="00141056" w:rsidP="001F5A33">
      <w:pPr>
        <w:jc w:val="both"/>
        <w:rPr>
          <w:rFonts w:ascii="Century Schoolbook" w:hAnsi="Century Schoolbook" w:cs="Calibri"/>
          <w:sz w:val="24"/>
          <w:szCs w:val="24"/>
        </w:rPr>
      </w:pPr>
      <w:r w:rsidRPr="00141056">
        <w:rPr>
          <w:rFonts w:ascii="Century Schoolbook" w:hAnsi="Century Schoolbook" w:cs="Calibri"/>
          <w:sz w:val="24"/>
          <w:szCs w:val="24"/>
        </w:rPr>
        <w:t>8</w:t>
      </w:r>
      <w:r w:rsidR="005D4F8F" w:rsidRPr="00141056">
        <w:rPr>
          <w:rFonts w:ascii="Century Schoolbook" w:hAnsi="Century Schoolbook" w:cs="Calibri"/>
          <w:sz w:val="24"/>
          <w:szCs w:val="24"/>
        </w:rPr>
        <w:t>.</w:t>
      </w:r>
      <w:r w:rsidRPr="00141056">
        <w:rPr>
          <w:rFonts w:ascii="Century Schoolbook" w:hAnsi="Century Schoolbook" w:cs="Calibri"/>
          <w:sz w:val="24"/>
          <w:szCs w:val="24"/>
        </w:rPr>
        <w:t>8</w:t>
      </w:r>
      <w:r w:rsidR="005D4F8F" w:rsidRPr="00141056">
        <w:rPr>
          <w:rFonts w:ascii="Century Schoolbook" w:hAnsi="Century Schoolbook" w:cs="Calibri"/>
          <w:sz w:val="24"/>
          <w:szCs w:val="24"/>
        </w:rPr>
        <w:t xml:space="preserve">. </w:t>
      </w:r>
      <w:r w:rsidRPr="00141056">
        <w:rPr>
          <w:rFonts w:ascii="Century Schoolbook" w:hAnsi="Century Schoolbook" w:cs="Calibri"/>
          <w:sz w:val="24"/>
          <w:szCs w:val="24"/>
        </w:rPr>
        <w:t>provádělo ve Žluticích kominictví Urbášek revize a čištění komínů a spalinových cest za cenu 550 Kč.</w:t>
      </w:r>
    </w:p>
    <w:p w14:paraId="15B4C7DD" w14:textId="64361D39" w:rsidR="00607445" w:rsidRPr="00A94F6A" w:rsidRDefault="00A94F6A" w:rsidP="001F5A33">
      <w:pPr>
        <w:jc w:val="both"/>
        <w:rPr>
          <w:rFonts w:ascii="Century Schoolbook" w:hAnsi="Century Schoolbook" w:cs="Calibri"/>
          <w:sz w:val="24"/>
          <w:szCs w:val="24"/>
        </w:rPr>
      </w:pPr>
      <w:r w:rsidRPr="00A94F6A">
        <w:rPr>
          <w:rFonts w:ascii="Century Schoolbook" w:hAnsi="Century Schoolbook" w:cs="Calibri"/>
          <w:sz w:val="24"/>
          <w:szCs w:val="24"/>
        </w:rPr>
        <w:t>2.9.</w:t>
      </w:r>
      <w:r w:rsidR="006968BE">
        <w:rPr>
          <w:rFonts w:ascii="Century Schoolbook" w:hAnsi="Century Schoolbook" w:cs="Calibri"/>
          <w:sz w:val="24"/>
          <w:szCs w:val="24"/>
        </w:rPr>
        <w:t xml:space="preserve">, </w:t>
      </w:r>
      <w:r w:rsidR="00D37ECE">
        <w:rPr>
          <w:rFonts w:ascii="Century Schoolbook" w:hAnsi="Century Schoolbook" w:cs="Calibri"/>
          <w:sz w:val="24"/>
          <w:szCs w:val="24"/>
        </w:rPr>
        <w:t>11.9.</w:t>
      </w:r>
      <w:r w:rsidR="006968BE">
        <w:rPr>
          <w:rFonts w:ascii="Century Schoolbook" w:hAnsi="Century Schoolbook" w:cs="Calibri"/>
          <w:sz w:val="24"/>
          <w:szCs w:val="24"/>
        </w:rPr>
        <w:t xml:space="preserve"> a 25.9.</w:t>
      </w:r>
      <w:r w:rsidRPr="00A94F6A">
        <w:rPr>
          <w:rFonts w:ascii="Century Schoolbook" w:hAnsi="Century Schoolbook" w:cs="Calibri"/>
          <w:sz w:val="24"/>
          <w:szCs w:val="24"/>
        </w:rPr>
        <w:t xml:space="preserve"> mezi 9:00 – 15:00h se na Velkém náměstí prodávalo ovoce a zelenina z Moravy.</w:t>
      </w:r>
    </w:p>
    <w:p w14:paraId="5507115F" w14:textId="77777777" w:rsidR="00C06981" w:rsidRPr="00056FC8" w:rsidRDefault="00C06981" w:rsidP="00A221CB">
      <w:pPr>
        <w:rPr>
          <w:rFonts w:ascii="Century Schoolbook" w:hAnsi="Century Schoolbook" w:cs="Calibri"/>
          <w:b/>
          <w:bCs/>
          <w:color w:val="EE0000"/>
          <w:sz w:val="28"/>
          <w:szCs w:val="28"/>
          <w:u w:val="single"/>
        </w:rPr>
      </w:pPr>
    </w:p>
    <w:p w14:paraId="123C8912" w14:textId="106A31D9" w:rsidR="00A221CB" w:rsidRPr="005F18D1" w:rsidRDefault="00A221CB" w:rsidP="00A221CB">
      <w:pPr>
        <w:rPr>
          <w:rFonts w:ascii="Century Schoolbook" w:hAnsi="Century Schoolbook" w:cs="Calibri"/>
          <w:b/>
          <w:bCs/>
          <w:sz w:val="28"/>
          <w:szCs w:val="28"/>
          <w:u w:val="single"/>
        </w:rPr>
      </w:pPr>
      <w:r w:rsidRPr="005F18D1">
        <w:rPr>
          <w:rFonts w:ascii="Century Schoolbook" w:hAnsi="Century Schoolbook" w:cs="Calibri"/>
          <w:b/>
          <w:bCs/>
          <w:sz w:val="28"/>
          <w:szCs w:val="28"/>
          <w:u w:val="single"/>
        </w:rPr>
        <w:t>Další události</w:t>
      </w:r>
    </w:p>
    <w:p w14:paraId="382701BC" w14:textId="227103AF" w:rsidR="00204D8B" w:rsidRPr="005F18D1" w:rsidRDefault="005F18D1" w:rsidP="00082F48">
      <w:pPr>
        <w:jc w:val="both"/>
        <w:rPr>
          <w:rFonts w:ascii="Century Schoolbook" w:hAnsi="Century Schoolbook" w:cs="Calibri"/>
          <w:sz w:val="24"/>
          <w:szCs w:val="24"/>
        </w:rPr>
      </w:pPr>
      <w:r w:rsidRPr="005F18D1">
        <w:rPr>
          <w:rFonts w:ascii="Century Schoolbook" w:hAnsi="Century Schoolbook" w:cs="Calibri"/>
          <w:sz w:val="24"/>
          <w:szCs w:val="24"/>
        </w:rPr>
        <w:t>4</w:t>
      </w:r>
      <w:r w:rsidR="00204D8B" w:rsidRPr="005F18D1">
        <w:rPr>
          <w:rFonts w:ascii="Century Schoolbook" w:hAnsi="Century Schoolbook" w:cs="Calibri"/>
          <w:sz w:val="24"/>
          <w:szCs w:val="24"/>
        </w:rPr>
        <w:t>.</w:t>
      </w:r>
      <w:r w:rsidRPr="005F18D1">
        <w:rPr>
          <w:rFonts w:ascii="Century Schoolbook" w:hAnsi="Century Schoolbook" w:cs="Calibri"/>
          <w:sz w:val="24"/>
          <w:szCs w:val="24"/>
        </w:rPr>
        <w:t>7</w:t>
      </w:r>
      <w:r w:rsidR="00204D8B" w:rsidRPr="005F18D1">
        <w:rPr>
          <w:rFonts w:ascii="Century Schoolbook" w:hAnsi="Century Schoolbook" w:cs="Calibri"/>
          <w:sz w:val="24"/>
          <w:szCs w:val="24"/>
        </w:rPr>
        <w:t xml:space="preserve">. </w:t>
      </w:r>
      <w:r w:rsidRPr="005F18D1">
        <w:rPr>
          <w:rFonts w:ascii="Century Schoolbook" w:hAnsi="Century Schoolbook" w:cs="Calibri"/>
          <w:sz w:val="24"/>
          <w:szCs w:val="24"/>
        </w:rPr>
        <w:t>byl z důvodu hydrologického sucha rozhodnutím Magistrátu města Karlovy Vary zakázán odběr povrchových vod z řeky Střely včetně jejích přítoků.</w:t>
      </w:r>
    </w:p>
    <w:p w14:paraId="6E083CAB" w14:textId="4881E2B7" w:rsidR="0051676D" w:rsidRPr="009C3A47" w:rsidRDefault="0051676D" w:rsidP="00082F48">
      <w:pPr>
        <w:jc w:val="both"/>
        <w:rPr>
          <w:rFonts w:ascii="Century Schoolbook" w:hAnsi="Century Schoolbook" w:cs="Calibri"/>
          <w:sz w:val="24"/>
          <w:szCs w:val="24"/>
        </w:rPr>
      </w:pPr>
      <w:r w:rsidRPr="009C3A47">
        <w:rPr>
          <w:rFonts w:ascii="Century Schoolbook" w:hAnsi="Century Schoolbook" w:cs="Calibri"/>
          <w:sz w:val="24"/>
          <w:szCs w:val="24"/>
        </w:rPr>
        <w:t>1</w:t>
      </w:r>
      <w:r w:rsidR="009C3A47" w:rsidRPr="009C3A47">
        <w:rPr>
          <w:rFonts w:ascii="Century Schoolbook" w:hAnsi="Century Schoolbook" w:cs="Calibri"/>
          <w:sz w:val="24"/>
          <w:szCs w:val="24"/>
        </w:rPr>
        <w:t>9</w:t>
      </w:r>
      <w:r w:rsidRPr="009C3A47">
        <w:rPr>
          <w:rFonts w:ascii="Century Schoolbook" w:hAnsi="Century Schoolbook" w:cs="Calibri"/>
          <w:sz w:val="24"/>
          <w:szCs w:val="24"/>
        </w:rPr>
        <w:t>.</w:t>
      </w:r>
      <w:r w:rsidR="009C3A47" w:rsidRPr="009C3A47">
        <w:rPr>
          <w:rFonts w:ascii="Century Schoolbook" w:hAnsi="Century Schoolbook" w:cs="Calibri"/>
          <w:sz w:val="24"/>
          <w:szCs w:val="24"/>
        </w:rPr>
        <w:t>7</w:t>
      </w:r>
      <w:r w:rsidRPr="009C3A47">
        <w:rPr>
          <w:rFonts w:ascii="Century Schoolbook" w:hAnsi="Century Schoolbook" w:cs="Calibri"/>
          <w:sz w:val="24"/>
          <w:szCs w:val="24"/>
        </w:rPr>
        <w:t>. pro</w:t>
      </w:r>
      <w:r w:rsidR="009C3A47" w:rsidRPr="009C3A47">
        <w:rPr>
          <w:rFonts w:ascii="Century Schoolbook" w:hAnsi="Century Schoolbook" w:cs="Calibri"/>
          <w:sz w:val="24"/>
          <w:szCs w:val="24"/>
        </w:rPr>
        <w:t>jel Žluticemi historický motorák „Hurvínek“ M131.1513 na trase Chyše – Bečov (ze Žlutic odjížděl 9:10), který svezl zájemce na výlet do botanické zahrady.</w:t>
      </w:r>
    </w:p>
    <w:p w14:paraId="6E0B0412" w14:textId="64B0C573" w:rsidR="001B1D85" w:rsidRPr="00972897" w:rsidRDefault="005C331A" w:rsidP="00082F48">
      <w:pPr>
        <w:jc w:val="both"/>
        <w:rPr>
          <w:rFonts w:ascii="Century Schoolbook" w:hAnsi="Century Schoolbook" w:cs="Calibri"/>
          <w:sz w:val="24"/>
          <w:szCs w:val="24"/>
        </w:rPr>
      </w:pPr>
      <w:r w:rsidRPr="00972897">
        <w:rPr>
          <w:rFonts w:ascii="Century Schoolbook" w:hAnsi="Century Schoolbook" w:cs="Calibri"/>
          <w:sz w:val="24"/>
          <w:szCs w:val="24"/>
        </w:rPr>
        <w:t>27</w:t>
      </w:r>
      <w:r w:rsidR="00FA27B1" w:rsidRPr="00972897">
        <w:rPr>
          <w:rFonts w:ascii="Century Schoolbook" w:hAnsi="Century Schoolbook" w:cs="Calibri"/>
          <w:sz w:val="24"/>
          <w:szCs w:val="24"/>
        </w:rPr>
        <w:t>.</w:t>
      </w:r>
      <w:r w:rsidRPr="00972897">
        <w:rPr>
          <w:rFonts w:ascii="Century Schoolbook" w:hAnsi="Century Schoolbook" w:cs="Calibri"/>
          <w:sz w:val="24"/>
          <w:szCs w:val="24"/>
        </w:rPr>
        <w:t>7</w:t>
      </w:r>
      <w:r w:rsidR="00FA27B1" w:rsidRPr="00972897">
        <w:rPr>
          <w:rFonts w:ascii="Century Schoolbook" w:hAnsi="Century Schoolbook" w:cs="Calibri"/>
          <w:sz w:val="24"/>
          <w:szCs w:val="24"/>
        </w:rPr>
        <w:t xml:space="preserve">. </w:t>
      </w:r>
      <w:r w:rsidR="0051676D" w:rsidRPr="00972897">
        <w:rPr>
          <w:rFonts w:ascii="Century Schoolbook" w:hAnsi="Century Schoolbook" w:cs="Calibri"/>
          <w:sz w:val="24"/>
          <w:szCs w:val="24"/>
        </w:rPr>
        <w:t>se</w:t>
      </w:r>
      <w:r w:rsidR="00FA27B1" w:rsidRPr="00972897">
        <w:rPr>
          <w:rFonts w:ascii="Century Schoolbook" w:hAnsi="Century Schoolbook" w:cs="Calibri"/>
          <w:sz w:val="24"/>
          <w:szCs w:val="24"/>
        </w:rPr>
        <w:t xml:space="preserve"> </w:t>
      </w:r>
      <w:r w:rsidR="00204D8B" w:rsidRPr="00972897">
        <w:rPr>
          <w:rFonts w:ascii="Century Schoolbook" w:hAnsi="Century Schoolbook" w:cs="Calibri"/>
          <w:sz w:val="24"/>
          <w:szCs w:val="24"/>
        </w:rPr>
        <w:t>v poutním kostele Navštívení Panny Marie ve Skokách</w:t>
      </w:r>
      <w:r w:rsidR="00FA27B1" w:rsidRPr="00972897">
        <w:rPr>
          <w:rFonts w:ascii="Century Schoolbook" w:hAnsi="Century Schoolbook" w:cs="Calibri"/>
          <w:sz w:val="24"/>
          <w:szCs w:val="24"/>
        </w:rPr>
        <w:t xml:space="preserve"> </w:t>
      </w:r>
      <w:r w:rsidR="00204D8B" w:rsidRPr="00972897">
        <w:rPr>
          <w:rFonts w:ascii="Century Schoolbook" w:hAnsi="Century Schoolbook" w:cs="Calibri"/>
          <w:sz w:val="24"/>
          <w:szCs w:val="24"/>
        </w:rPr>
        <w:t>od 14:00</w:t>
      </w:r>
      <w:r w:rsidR="00FA27B1" w:rsidRPr="00972897">
        <w:rPr>
          <w:rFonts w:ascii="Century Schoolbook" w:hAnsi="Century Schoolbook" w:cs="Calibri"/>
          <w:sz w:val="24"/>
          <w:szCs w:val="24"/>
        </w:rPr>
        <w:t xml:space="preserve"> hodin</w:t>
      </w:r>
      <w:r w:rsidR="0051676D" w:rsidRPr="00972897">
        <w:rPr>
          <w:rFonts w:ascii="Century Schoolbook" w:hAnsi="Century Schoolbook" w:cs="Calibri"/>
          <w:sz w:val="24"/>
          <w:szCs w:val="24"/>
        </w:rPr>
        <w:t xml:space="preserve"> konala</w:t>
      </w:r>
      <w:r w:rsidR="00FA27B1" w:rsidRPr="00972897">
        <w:rPr>
          <w:rFonts w:ascii="Century Schoolbook" w:hAnsi="Century Schoolbook" w:cs="Calibri"/>
          <w:sz w:val="24"/>
          <w:szCs w:val="24"/>
        </w:rPr>
        <w:t xml:space="preserve"> </w:t>
      </w:r>
      <w:r w:rsidR="00204D8B" w:rsidRPr="00972897">
        <w:rPr>
          <w:rFonts w:ascii="Century Schoolbook" w:hAnsi="Century Schoolbook" w:cs="Calibri"/>
          <w:sz w:val="24"/>
          <w:szCs w:val="24"/>
        </w:rPr>
        <w:t>poutní mše svatá</w:t>
      </w:r>
      <w:r w:rsidR="00972897" w:rsidRPr="00972897">
        <w:rPr>
          <w:rFonts w:ascii="Century Schoolbook" w:hAnsi="Century Schoolbook" w:cs="Calibri"/>
          <w:sz w:val="24"/>
          <w:szCs w:val="24"/>
        </w:rPr>
        <w:t xml:space="preserve"> – Anenská pouť</w:t>
      </w:r>
      <w:r w:rsidR="00204D8B" w:rsidRPr="00972897">
        <w:rPr>
          <w:rFonts w:ascii="Century Schoolbook" w:hAnsi="Century Schoolbook" w:cs="Calibri"/>
          <w:sz w:val="24"/>
          <w:szCs w:val="24"/>
        </w:rPr>
        <w:t xml:space="preserve">. Celebroval </w:t>
      </w:r>
      <w:r w:rsidR="002571CA" w:rsidRPr="00972897">
        <w:rPr>
          <w:rFonts w:ascii="Century Schoolbook" w:hAnsi="Century Schoolbook" w:cs="Calibri"/>
          <w:sz w:val="24"/>
          <w:szCs w:val="24"/>
        </w:rPr>
        <w:t xml:space="preserve">P. Vladimír </w:t>
      </w:r>
      <w:proofErr w:type="spellStart"/>
      <w:r w:rsidR="002571CA" w:rsidRPr="00972897">
        <w:rPr>
          <w:rFonts w:ascii="Century Schoolbook" w:hAnsi="Century Schoolbook" w:cs="Calibri"/>
          <w:sz w:val="24"/>
          <w:szCs w:val="24"/>
        </w:rPr>
        <w:t>Slámečka</w:t>
      </w:r>
      <w:proofErr w:type="spellEnd"/>
      <w:r w:rsidR="002571CA" w:rsidRPr="00972897">
        <w:rPr>
          <w:rFonts w:ascii="Century Schoolbook" w:hAnsi="Century Schoolbook" w:cs="Calibri"/>
          <w:sz w:val="24"/>
          <w:szCs w:val="24"/>
        </w:rPr>
        <w:t>.</w:t>
      </w:r>
    </w:p>
    <w:p w14:paraId="57CD1A7E" w14:textId="4F1E5AE3" w:rsidR="00667F5C" w:rsidRPr="00972897" w:rsidRDefault="00972897" w:rsidP="00082F48">
      <w:pPr>
        <w:jc w:val="both"/>
        <w:rPr>
          <w:rFonts w:ascii="Century Schoolbook" w:hAnsi="Century Schoolbook" w:cs="Calibri"/>
          <w:sz w:val="24"/>
          <w:szCs w:val="24"/>
        </w:rPr>
      </w:pPr>
      <w:r w:rsidRPr="00972897">
        <w:rPr>
          <w:rFonts w:ascii="Century Schoolbook" w:hAnsi="Century Schoolbook" w:cs="Calibri"/>
          <w:sz w:val="24"/>
          <w:szCs w:val="24"/>
        </w:rPr>
        <w:t>2</w:t>
      </w:r>
      <w:r w:rsidR="00667F5C" w:rsidRPr="00972897">
        <w:rPr>
          <w:rFonts w:ascii="Century Schoolbook" w:hAnsi="Century Schoolbook" w:cs="Calibri"/>
          <w:sz w:val="24"/>
          <w:szCs w:val="24"/>
        </w:rPr>
        <w:t>.</w:t>
      </w:r>
      <w:r w:rsidRPr="00972897">
        <w:rPr>
          <w:rFonts w:ascii="Century Schoolbook" w:hAnsi="Century Schoolbook" w:cs="Calibri"/>
          <w:sz w:val="24"/>
          <w:szCs w:val="24"/>
        </w:rPr>
        <w:t>8</w:t>
      </w:r>
      <w:r w:rsidR="00667F5C" w:rsidRPr="00972897">
        <w:rPr>
          <w:rFonts w:ascii="Century Schoolbook" w:hAnsi="Century Schoolbook" w:cs="Calibri"/>
          <w:sz w:val="24"/>
          <w:szCs w:val="24"/>
        </w:rPr>
        <w:t xml:space="preserve">. </w:t>
      </w:r>
      <w:r w:rsidRPr="00972897">
        <w:rPr>
          <w:rFonts w:ascii="Century Schoolbook" w:hAnsi="Century Schoolbook" w:cs="Calibri"/>
          <w:sz w:val="24"/>
          <w:szCs w:val="24"/>
        </w:rPr>
        <w:t xml:space="preserve">se od 12:30 hodin konaly ve </w:t>
      </w:r>
      <w:proofErr w:type="spellStart"/>
      <w:r w:rsidRPr="00972897">
        <w:rPr>
          <w:rFonts w:ascii="Century Schoolbook" w:hAnsi="Century Schoolbook" w:cs="Calibri"/>
          <w:sz w:val="24"/>
          <w:szCs w:val="24"/>
        </w:rPr>
        <w:t>Verušicích</w:t>
      </w:r>
      <w:proofErr w:type="spellEnd"/>
      <w:r w:rsidRPr="00972897">
        <w:rPr>
          <w:rFonts w:ascii="Century Schoolbook" w:hAnsi="Century Schoolbook" w:cs="Calibri"/>
          <w:sz w:val="24"/>
          <w:szCs w:val="24"/>
        </w:rPr>
        <w:t xml:space="preserve"> Letní slavnosti. Krom prodejních stánků byla k vidění divadelní a hudební představení (divadelní společnost Letadlo, hudební skupina M.H.S.), proběhly i závody pro děti v </w:t>
      </w:r>
      <w:proofErr w:type="spellStart"/>
      <w:r w:rsidRPr="00972897">
        <w:rPr>
          <w:rFonts w:ascii="Century Schoolbook" w:hAnsi="Century Schoolbook" w:cs="Calibri"/>
          <w:sz w:val="24"/>
          <w:szCs w:val="24"/>
        </w:rPr>
        <w:t>hobbyhorsingu</w:t>
      </w:r>
      <w:proofErr w:type="spellEnd"/>
      <w:r w:rsidRPr="00972897">
        <w:rPr>
          <w:rFonts w:ascii="Century Schoolbook" w:hAnsi="Century Schoolbook" w:cs="Calibri"/>
          <w:sz w:val="24"/>
          <w:szCs w:val="24"/>
        </w:rPr>
        <w:t>.</w:t>
      </w:r>
    </w:p>
    <w:p w14:paraId="54C32AD9" w14:textId="1F9496CC" w:rsidR="0096541B" w:rsidRPr="00141056" w:rsidRDefault="00141056" w:rsidP="00082F48">
      <w:pPr>
        <w:jc w:val="both"/>
        <w:rPr>
          <w:rFonts w:ascii="Century Schoolbook" w:hAnsi="Century Schoolbook" w:cs="Calibri"/>
          <w:sz w:val="24"/>
          <w:szCs w:val="24"/>
        </w:rPr>
      </w:pPr>
      <w:r w:rsidRPr="00141056">
        <w:rPr>
          <w:rFonts w:ascii="Century Schoolbook" w:hAnsi="Century Schoolbook" w:cs="Calibri"/>
          <w:sz w:val="24"/>
          <w:szCs w:val="24"/>
        </w:rPr>
        <w:t>4</w:t>
      </w:r>
      <w:r w:rsidR="000645BF" w:rsidRPr="00141056">
        <w:rPr>
          <w:rFonts w:ascii="Century Schoolbook" w:hAnsi="Century Schoolbook" w:cs="Calibri"/>
          <w:sz w:val="24"/>
          <w:szCs w:val="24"/>
        </w:rPr>
        <w:t>.</w:t>
      </w:r>
      <w:r w:rsidRPr="00141056">
        <w:rPr>
          <w:rFonts w:ascii="Century Schoolbook" w:hAnsi="Century Schoolbook" w:cs="Calibri"/>
          <w:sz w:val="24"/>
          <w:szCs w:val="24"/>
        </w:rPr>
        <w:t>-8.8</w:t>
      </w:r>
      <w:r w:rsidR="000645BF" w:rsidRPr="00141056">
        <w:rPr>
          <w:rFonts w:ascii="Century Schoolbook" w:hAnsi="Century Schoolbook" w:cs="Calibri"/>
          <w:sz w:val="24"/>
          <w:szCs w:val="24"/>
        </w:rPr>
        <w:t xml:space="preserve">. </w:t>
      </w:r>
      <w:r w:rsidRPr="00141056">
        <w:rPr>
          <w:rFonts w:ascii="Century Schoolbook" w:hAnsi="Century Schoolbook" w:cs="Calibri"/>
          <w:sz w:val="24"/>
          <w:szCs w:val="24"/>
        </w:rPr>
        <w:t xml:space="preserve">probíhala </w:t>
      </w:r>
      <w:r>
        <w:rPr>
          <w:rFonts w:ascii="Century Schoolbook" w:hAnsi="Century Schoolbook" w:cs="Calibri"/>
          <w:sz w:val="24"/>
          <w:szCs w:val="24"/>
        </w:rPr>
        <w:t xml:space="preserve">z důvodu oprav a pravidelné údržby </w:t>
      </w:r>
      <w:r w:rsidRPr="00141056">
        <w:rPr>
          <w:rFonts w:ascii="Century Schoolbook" w:hAnsi="Century Schoolbook" w:cs="Calibri"/>
          <w:sz w:val="24"/>
          <w:szCs w:val="24"/>
        </w:rPr>
        <w:t>odstávka žlutické teplárny – přerušeny tak byly dodávky teplé vody.</w:t>
      </w:r>
    </w:p>
    <w:p w14:paraId="29F741D6" w14:textId="6BCD086C" w:rsidR="001C69FC" w:rsidRDefault="00CC2559" w:rsidP="00AE6EEC">
      <w:pPr>
        <w:jc w:val="both"/>
        <w:rPr>
          <w:rFonts w:ascii="Century Schoolbook" w:hAnsi="Century Schoolbook" w:cs="Calibri"/>
          <w:sz w:val="24"/>
          <w:szCs w:val="24"/>
        </w:rPr>
      </w:pPr>
      <w:r w:rsidRPr="00CC2559">
        <w:rPr>
          <w:rFonts w:ascii="Century Schoolbook" w:hAnsi="Century Schoolbook" w:cs="Calibri"/>
          <w:sz w:val="24"/>
          <w:szCs w:val="24"/>
        </w:rPr>
        <w:t>11.-13</w:t>
      </w:r>
      <w:r w:rsidR="007D3FDF" w:rsidRPr="00CC2559">
        <w:rPr>
          <w:rFonts w:ascii="Century Schoolbook" w:hAnsi="Century Schoolbook" w:cs="Calibri"/>
          <w:sz w:val="24"/>
          <w:szCs w:val="24"/>
        </w:rPr>
        <w:t>.</w:t>
      </w:r>
      <w:r w:rsidRPr="00CC2559">
        <w:rPr>
          <w:rFonts w:ascii="Century Schoolbook" w:hAnsi="Century Schoolbook" w:cs="Calibri"/>
          <w:sz w:val="24"/>
          <w:szCs w:val="24"/>
        </w:rPr>
        <w:t>8</w:t>
      </w:r>
      <w:r w:rsidR="007D3FDF" w:rsidRPr="00CC2559">
        <w:rPr>
          <w:rFonts w:ascii="Century Schoolbook" w:hAnsi="Century Schoolbook" w:cs="Calibri"/>
          <w:sz w:val="24"/>
          <w:szCs w:val="24"/>
        </w:rPr>
        <w:t xml:space="preserve">. </w:t>
      </w:r>
      <w:r w:rsidRPr="00CC2559">
        <w:rPr>
          <w:rFonts w:ascii="Century Schoolbook" w:hAnsi="Century Schoolbook" w:cs="Calibri"/>
          <w:sz w:val="24"/>
          <w:szCs w:val="24"/>
        </w:rPr>
        <w:t>nesvítilo veřejné osvětlení v ulicích Zámecká, Jiráskova a Poděbradova.</w:t>
      </w:r>
    </w:p>
    <w:p w14:paraId="5F3F8ABE" w14:textId="77777777" w:rsidR="006207E2" w:rsidRPr="00141056" w:rsidRDefault="006207E2" w:rsidP="006207E2">
      <w:pPr>
        <w:jc w:val="both"/>
        <w:rPr>
          <w:rFonts w:ascii="Century Schoolbook" w:hAnsi="Century Schoolbook" w:cs="Calibri"/>
          <w:sz w:val="24"/>
          <w:szCs w:val="24"/>
        </w:rPr>
      </w:pPr>
      <w:r w:rsidRPr="00141056">
        <w:rPr>
          <w:rFonts w:ascii="Century Schoolbook" w:hAnsi="Century Schoolbook" w:cs="Calibri"/>
          <w:sz w:val="24"/>
          <w:szCs w:val="24"/>
        </w:rPr>
        <w:t>Ve druhé polovině srpna docházelo k dílčím přerušením dodávek pitné vody v ulici Na Výsluní z důvodu rekonstrukce vodovodního potrubí.</w:t>
      </w:r>
      <w:r>
        <w:rPr>
          <w:rFonts w:ascii="Century Schoolbook" w:hAnsi="Century Schoolbook" w:cs="Calibri"/>
          <w:sz w:val="24"/>
          <w:szCs w:val="24"/>
        </w:rPr>
        <w:t xml:space="preserve"> Došlo kvůli tomu i k uzavírce křižovatky ul. Na Výsluní a Poděbradova v termínu 21.-29.8. (vždy od 8:00 do 16:00 hodin).</w:t>
      </w:r>
    </w:p>
    <w:p w14:paraId="179F83D9" w14:textId="77777777" w:rsidR="006207E2" w:rsidRDefault="006207E2" w:rsidP="00AE6EEC">
      <w:pPr>
        <w:jc w:val="both"/>
        <w:rPr>
          <w:rFonts w:ascii="Century Schoolbook" w:hAnsi="Century Schoolbook" w:cs="Calibri"/>
          <w:sz w:val="24"/>
          <w:szCs w:val="24"/>
        </w:rPr>
      </w:pPr>
    </w:p>
    <w:p w14:paraId="0FA055F2" w14:textId="3E35237F" w:rsidR="00FC4AD1" w:rsidRDefault="00FC4AD1" w:rsidP="00AE6EEC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lastRenderedPageBreak/>
        <w:t>27.8. se porouchal vodovod v Mlýnské ulici, kde tak do cca16:00 hodin netekla voda.</w:t>
      </w:r>
    </w:p>
    <w:p w14:paraId="4AFF54A0" w14:textId="0E41DBF7" w:rsidR="00082F48" w:rsidRDefault="0096541B" w:rsidP="00AE6EEC">
      <w:pPr>
        <w:jc w:val="both"/>
        <w:rPr>
          <w:rFonts w:ascii="Century Schoolbook" w:hAnsi="Century Schoolbook" w:cs="Calibri"/>
          <w:sz w:val="24"/>
          <w:szCs w:val="24"/>
        </w:rPr>
      </w:pPr>
      <w:r w:rsidRPr="00FC4AD1">
        <w:rPr>
          <w:rFonts w:ascii="Century Schoolbook" w:hAnsi="Century Schoolbook" w:cs="Calibri"/>
          <w:sz w:val="24"/>
          <w:szCs w:val="24"/>
        </w:rPr>
        <w:t>3</w:t>
      </w:r>
      <w:r w:rsidR="00AE6EEC" w:rsidRPr="00FC4AD1">
        <w:rPr>
          <w:rFonts w:ascii="Century Schoolbook" w:hAnsi="Century Schoolbook" w:cs="Calibri"/>
          <w:sz w:val="24"/>
          <w:szCs w:val="24"/>
        </w:rPr>
        <w:t>1.8. se od 16:00 hodin v amfiteátru konala akce „Hola, hola, škola volá – loučení s prázdninami“</w:t>
      </w:r>
      <w:r w:rsidR="00FC4AD1" w:rsidRPr="00FC4AD1">
        <w:rPr>
          <w:rFonts w:ascii="Century Schoolbook" w:hAnsi="Century Schoolbook" w:cs="Calibri"/>
          <w:sz w:val="24"/>
          <w:szCs w:val="24"/>
        </w:rPr>
        <w:t xml:space="preserve"> jakožto náhrada za zrušení červnového dětského dne. Pro děti byly přichystány různé atrakce, opékání buřtů a vystoupení hudebního divadla Hned vedle.</w:t>
      </w:r>
      <w:r w:rsidR="009B5800" w:rsidRPr="00FC4AD1">
        <w:rPr>
          <w:rFonts w:ascii="Century Schoolbook" w:hAnsi="Century Schoolbook" w:cs="Calibri"/>
          <w:sz w:val="24"/>
          <w:szCs w:val="24"/>
        </w:rPr>
        <w:t xml:space="preserve"> </w:t>
      </w:r>
    </w:p>
    <w:p w14:paraId="629D9E10" w14:textId="24F8D194" w:rsidR="00D37ECE" w:rsidRDefault="00D37ECE" w:rsidP="00A94F6A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6.9. uspořádal vodácký oddíl PRVOK u loděnice akci „Indiánské odpoledne“.</w:t>
      </w:r>
    </w:p>
    <w:p w14:paraId="13963B2B" w14:textId="3228CF18" w:rsidR="00A94F6A" w:rsidRDefault="00A94F6A" w:rsidP="00A94F6A">
      <w:pPr>
        <w:jc w:val="both"/>
        <w:rPr>
          <w:rFonts w:ascii="Century Schoolbook" w:hAnsi="Century Schoolbook" w:cs="Calibri"/>
          <w:sz w:val="24"/>
          <w:szCs w:val="24"/>
        </w:rPr>
      </w:pPr>
      <w:r w:rsidRPr="00972897">
        <w:rPr>
          <w:rFonts w:ascii="Century Schoolbook" w:hAnsi="Century Schoolbook" w:cs="Calibri"/>
          <w:sz w:val="24"/>
          <w:szCs w:val="24"/>
        </w:rPr>
        <w:t>7.</w:t>
      </w:r>
      <w:r>
        <w:rPr>
          <w:rFonts w:ascii="Century Schoolbook" w:hAnsi="Century Schoolbook" w:cs="Calibri"/>
          <w:sz w:val="24"/>
          <w:szCs w:val="24"/>
        </w:rPr>
        <w:t>9</w:t>
      </w:r>
      <w:r w:rsidRPr="00972897">
        <w:rPr>
          <w:rFonts w:ascii="Century Schoolbook" w:hAnsi="Century Schoolbook" w:cs="Calibri"/>
          <w:sz w:val="24"/>
          <w:szCs w:val="24"/>
        </w:rPr>
        <w:t>. se v poutním kostele Navštívení Panny Marie ve Skokách od 1</w:t>
      </w:r>
      <w:r>
        <w:rPr>
          <w:rFonts w:ascii="Century Schoolbook" w:hAnsi="Century Schoolbook" w:cs="Calibri"/>
          <w:sz w:val="24"/>
          <w:szCs w:val="24"/>
        </w:rPr>
        <w:t>5</w:t>
      </w:r>
      <w:r w:rsidRPr="00972897">
        <w:rPr>
          <w:rFonts w:ascii="Century Schoolbook" w:hAnsi="Century Schoolbook" w:cs="Calibri"/>
          <w:sz w:val="24"/>
          <w:szCs w:val="24"/>
        </w:rPr>
        <w:t xml:space="preserve">:00 hodin konala poutní mše svatá – </w:t>
      </w:r>
      <w:r>
        <w:rPr>
          <w:rFonts w:ascii="Century Schoolbook" w:hAnsi="Century Schoolbook" w:cs="Calibri"/>
          <w:sz w:val="24"/>
          <w:szCs w:val="24"/>
        </w:rPr>
        <w:t>Narození Panny Marie</w:t>
      </w:r>
      <w:r w:rsidRPr="00972897">
        <w:rPr>
          <w:rFonts w:ascii="Century Schoolbook" w:hAnsi="Century Schoolbook" w:cs="Calibri"/>
          <w:sz w:val="24"/>
          <w:szCs w:val="24"/>
        </w:rPr>
        <w:t xml:space="preserve">. Celebroval P. Vladimír </w:t>
      </w:r>
      <w:proofErr w:type="spellStart"/>
      <w:r w:rsidRPr="00972897">
        <w:rPr>
          <w:rFonts w:ascii="Century Schoolbook" w:hAnsi="Century Schoolbook" w:cs="Calibri"/>
          <w:sz w:val="24"/>
          <w:szCs w:val="24"/>
        </w:rPr>
        <w:t>Slámečka</w:t>
      </w:r>
      <w:proofErr w:type="spellEnd"/>
      <w:r w:rsidRPr="00972897">
        <w:rPr>
          <w:rFonts w:ascii="Century Schoolbook" w:hAnsi="Century Schoolbook" w:cs="Calibri"/>
          <w:sz w:val="24"/>
          <w:szCs w:val="24"/>
        </w:rPr>
        <w:t>.</w:t>
      </w:r>
    </w:p>
    <w:p w14:paraId="3ED477BA" w14:textId="5376ABB9" w:rsidR="00D37ECE" w:rsidRDefault="00D37ECE" w:rsidP="00A94F6A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8.9. netekla z důvodu havárie vodovodu pitná voda ve Veselově.</w:t>
      </w:r>
    </w:p>
    <w:p w14:paraId="4C6DA2B9" w14:textId="6C35972E" w:rsidR="00DF4AED" w:rsidRDefault="00DF4AED" w:rsidP="00DF4AED">
      <w:pPr>
        <w:rPr>
          <w:rFonts w:ascii="Century Schoolbook" w:hAnsi="Century Schoolbook" w:cs="Calibri"/>
          <w:sz w:val="24"/>
          <w:szCs w:val="24"/>
        </w:rPr>
      </w:pPr>
      <w:r w:rsidRPr="00D37ECE">
        <w:rPr>
          <w:rFonts w:ascii="Century Schoolbook" w:hAnsi="Century Schoolbook" w:cs="Calibri"/>
          <w:sz w:val="24"/>
          <w:szCs w:val="24"/>
        </w:rPr>
        <w:t xml:space="preserve">11.9. došlo k řízenému zapálení objektu Vítězná 475 (nepoužívaný dům určený k demolici mezi dopravním a </w:t>
      </w:r>
      <w:r w:rsidR="006207E2">
        <w:rPr>
          <w:rFonts w:ascii="Century Schoolbook" w:hAnsi="Century Schoolbook" w:cs="Calibri"/>
          <w:sz w:val="24"/>
          <w:szCs w:val="24"/>
        </w:rPr>
        <w:t xml:space="preserve">dolním </w:t>
      </w:r>
      <w:r w:rsidRPr="00D37ECE">
        <w:rPr>
          <w:rFonts w:ascii="Century Schoolbook" w:hAnsi="Century Schoolbook" w:cs="Calibri"/>
          <w:sz w:val="24"/>
          <w:szCs w:val="24"/>
        </w:rPr>
        <w:t>fotbalovým hřištěm) v rámci cvičení jednotek JSDH obcí a HSZ Karlovarského kraje</w:t>
      </w:r>
      <w:r>
        <w:rPr>
          <w:rFonts w:ascii="Century Schoolbook" w:hAnsi="Century Schoolbook" w:cs="Calibri"/>
          <w:sz w:val="24"/>
          <w:szCs w:val="24"/>
        </w:rPr>
        <w:t>, hasiči si mohli vyzkoušet pohyb uvnitř většího objektu zasaženého požárem.</w:t>
      </w:r>
    </w:p>
    <w:p w14:paraId="0E97AA51" w14:textId="7EF9B3A4" w:rsidR="00E4234E" w:rsidRDefault="00E4234E" w:rsidP="00A94F6A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15.9. došlo z důvodu prací na vodovodní síti od 8:00 do 12:00 hodin k odstávce dodávek pitné vody v ulici Na Výsluní.</w:t>
      </w:r>
    </w:p>
    <w:p w14:paraId="2958D364" w14:textId="297BB0CA" w:rsidR="00F3738B" w:rsidRDefault="00F3738B" w:rsidP="00E4234E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18.9. proběhla od 15:10 do 17:00 h každoroční akce „Ukliďme Žlutice“, při které dobrovolníci sbírali ve městě a okolí odpadky.</w:t>
      </w:r>
    </w:p>
    <w:p w14:paraId="6BDF4DB9" w14:textId="141E0DC7" w:rsidR="008A7E9F" w:rsidRDefault="008A7E9F" w:rsidP="00E4234E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 xml:space="preserve">20.9. od 14:00 do 18:00 hodin byl v rámci akce „Dny evropského dědictví“ zpřístupněn kostel </w:t>
      </w:r>
      <w:r w:rsidR="006207E2">
        <w:rPr>
          <w:rFonts w:ascii="Century Schoolbook" w:hAnsi="Century Schoolbook" w:cs="Calibri"/>
          <w:sz w:val="24"/>
          <w:szCs w:val="24"/>
        </w:rPr>
        <w:t>s</w:t>
      </w:r>
      <w:r>
        <w:rPr>
          <w:rFonts w:ascii="Century Schoolbook" w:hAnsi="Century Schoolbook" w:cs="Calibri"/>
          <w:sz w:val="24"/>
          <w:szCs w:val="24"/>
        </w:rPr>
        <w:t xml:space="preserve">v. Mikuláše ve </w:t>
      </w:r>
      <w:proofErr w:type="spellStart"/>
      <w:r>
        <w:rPr>
          <w:rFonts w:ascii="Century Schoolbook" w:hAnsi="Century Schoolbook" w:cs="Calibri"/>
          <w:sz w:val="24"/>
          <w:szCs w:val="24"/>
        </w:rPr>
        <w:t>Verušicích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. </w:t>
      </w:r>
    </w:p>
    <w:p w14:paraId="286CAC25" w14:textId="7691C87D" w:rsidR="00E4234E" w:rsidRDefault="00E4234E" w:rsidP="00E4234E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21</w:t>
      </w:r>
      <w:r w:rsidRPr="00972897">
        <w:rPr>
          <w:rFonts w:ascii="Century Schoolbook" w:hAnsi="Century Schoolbook" w:cs="Calibri"/>
          <w:sz w:val="24"/>
          <w:szCs w:val="24"/>
        </w:rPr>
        <w:t>.</w:t>
      </w:r>
      <w:r>
        <w:rPr>
          <w:rFonts w:ascii="Century Schoolbook" w:hAnsi="Century Schoolbook" w:cs="Calibri"/>
          <w:sz w:val="24"/>
          <w:szCs w:val="24"/>
        </w:rPr>
        <w:t>9</w:t>
      </w:r>
      <w:r w:rsidRPr="00972897">
        <w:rPr>
          <w:rFonts w:ascii="Century Schoolbook" w:hAnsi="Century Schoolbook" w:cs="Calibri"/>
          <w:sz w:val="24"/>
          <w:szCs w:val="24"/>
        </w:rPr>
        <w:t>. se v poutním kostele Navštívení Panny Marie ve Skokách od 1</w:t>
      </w:r>
      <w:r>
        <w:rPr>
          <w:rFonts w:ascii="Century Schoolbook" w:hAnsi="Century Schoolbook" w:cs="Calibri"/>
          <w:sz w:val="24"/>
          <w:szCs w:val="24"/>
        </w:rPr>
        <w:t>4</w:t>
      </w:r>
      <w:r w:rsidRPr="00972897">
        <w:rPr>
          <w:rFonts w:ascii="Century Schoolbook" w:hAnsi="Century Schoolbook" w:cs="Calibri"/>
          <w:sz w:val="24"/>
          <w:szCs w:val="24"/>
        </w:rPr>
        <w:t xml:space="preserve">:00 hodin konala poutní mše svatá – </w:t>
      </w:r>
      <w:r>
        <w:rPr>
          <w:rFonts w:ascii="Century Schoolbook" w:hAnsi="Century Schoolbook" w:cs="Calibri"/>
          <w:sz w:val="24"/>
          <w:szCs w:val="24"/>
        </w:rPr>
        <w:t>Pouť k </w:t>
      </w:r>
      <w:r w:rsidR="006207E2">
        <w:rPr>
          <w:rFonts w:ascii="Century Schoolbook" w:hAnsi="Century Schoolbook" w:cs="Calibri"/>
          <w:sz w:val="24"/>
          <w:szCs w:val="24"/>
        </w:rPr>
        <w:t>s</w:t>
      </w:r>
      <w:r>
        <w:rPr>
          <w:rFonts w:ascii="Century Schoolbook" w:hAnsi="Century Schoolbook" w:cs="Calibri"/>
          <w:sz w:val="24"/>
          <w:szCs w:val="24"/>
        </w:rPr>
        <w:t>v. Matoušovi</w:t>
      </w:r>
      <w:r w:rsidRPr="00972897">
        <w:rPr>
          <w:rFonts w:ascii="Century Schoolbook" w:hAnsi="Century Schoolbook" w:cs="Calibri"/>
          <w:sz w:val="24"/>
          <w:szCs w:val="24"/>
        </w:rPr>
        <w:t xml:space="preserve">. Celebroval P. Vladimír </w:t>
      </w:r>
      <w:proofErr w:type="spellStart"/>
      <w:r w:rsidRPr="00972897">
        <w:rPr>
          <w:rFonts w:ascii="Century Schoolbook" w:hAnsi="Century Schoolbook" w:cs="Calibri"/>
          <w:sz w:val="24"/>
          <w:szCs w:val="24"/>
        </w:rPr>
        <w:t>Slámečka</w:t>
      </w:r>
      <w:proofErr w:type="spellEnd"/>
      <w:r w:rsidRPr="00972897">
        <w:rPr>
          <w:rFonts w:ascii="Century Schoolbook" w:hAnsi="Century Schoolbook" w:cs="Calibri"/>
          <w:sz w:val="24"/>
          <w:szCs w:val="24"/>
        </w:rPr>
        <w:t>.</w:t>
      </w:r>
    </w:p>
    <w:p w14:paraId="7D22503A" w14:textId="7EE8B42A" w:rsidR="00E4234E" w:rsidRDefault="00E4234E" w:rsidP="00A94F6A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25.9. došlo z důvodu stavebních prací ke krátké uzavírce žlutické pobočky České pošty.</w:t>
      </w:r>
    </w:p>
    <w:p w14:paraId="64909AED" w14:textId="32826180" w:rsidR="006968BE" w:rsidRDefault="006968BE" w:rsidP="00A94F6A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25.9. se od 17:00 hodin v sále ZUŠ konala beseda se spisovatelem Tomášem Javůrkem.</w:t>
      </w:r>
    </w:p>
    <w:p w14:paraId="2AAE3319" w14:textId="1C4AD035" w:rsidR="00E4234E" w:rsidRDefault="00E4234E" w:rsidP="00A94F6A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28.9. proběhla od 11:00 hodin v </w:t>
      </w:r>
      <w:proofErr w:type="spellStart"/>
      <w:r>
        <w:rPr>
          <w:rFonts w:ascii="Century Schoolbook" w:hAnsi="Century Schoolbook" w:cs="Calibri"/>
          <w:sz w:val="24"/>
          <w:szCs w:val="24"/>
        </w:rPr>
        <w:t>Protivci</w:t>
      </w:r>
      <w:proofErr w:type="spellEnd"/>
      <w:r>
        <w:rPr>
          <w:rFonts w:ascii="Century Schoolbook" w:hAnsi="Century Schoolbook" w:cs="Calibri"/>
          <w:sz w:val="24"/>
          <w:szCs w:val="24"/>
        </w:rPr>
        <w:t xml:space="preserve"> tradiční Svatováclavská pouť. </w:t>
      </w:r>
    </w:p>
    <w:p w14:paraId="497F1FB7" w14:textId="494F6AD7" w:rsidR="00B665FC" w:rsidRDefault="006968BE" w:rsidP="00A8321C">
      <w:pPr>
        <w:jc w:val="both"/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30.9.-1.10. byla z důvodu prací na rekonstrukci ulice Dukelských hrdinů uzavřena křižovatka této ulice s ulicí Purkyňovou.</w:t>
      </w:r>
    </w:p>
    <w:p w14:paraId="74787CA4" w14:textId="77777777" w:rsidR="00A8321C" w:rsidRPr="00A8321C" w:rsidRDefault="00A8321C" w:rsidP="00A8321C">
      <w:pPr>
        <w:jc w:val="both"/>
        <w:rPr>
          <w:rFonts w:ascii="Century Schoolbook" w:hAnsi="Century Schoolbook" w:cs="Calibri"/>
          <w:sz w:val="24"/>
          <w:szCs w:val="24"/>
        </w:rPr>
      </w:pPr>
    </w:p>
    <w:p w14:paraId="42E60D4A" w14:textId="43A5C4E3" w:rsidR="00A221CB" w:rsidRPr="003F0617" w:rsidRDefault="00A221CB" w:rsidP="00A221CB">
      <w:pPr>
        <w:rPr>
          <w:rFonts w:ascii="Century Schoolbook" w:hAnsi="Century Schoolbook" w:cs="Calibri"/>
          <w:b/>
          <w:bCs/>
          <w:sz w:val="28"/>
          <w:szCs w:val="28"/>
          <w:u w:val="single"/>
        </w:rPr>
      </w:pPr>
      <w:r w:rsidRPr="003F0617">
        <w:rPr>
          <w:rFonts w:ascii="Century Schoolbook" w:hAnsi="Century Schoolbook" w:cs="Calibri"/>
          <w:b/>
          <w:bCs/>
          <w:sz w:val="28"/>
          <w:szCs w:val="28"/>
          <w:u w:val="single"/>
        </w:rPr>
        <w:t>Počasí</w:t>
      </w:r>
    </w:p>
    <w:p w14:paraId="0E98A3CE" w14:textId="3ED3A081" w:rsidR="00A221CB" w:rsidRPr="00875130" w:rsidRDefault="003F0617" w:rsidP="00A221CB">
      <w:pPr>
        <w:jc w:val="both"/>
        <w:rPr>
          <w:rFonts w:ascii="Century Schoolbook" w:hAnsi="Century Schoolbook" w:cs="Calibri"/>
          <w:sz w:val="24"/>
          <w:szCs w:val="24"/>
        </w:rPr>
      </w:pPr>
      <w:r w:rsidRPr="00875130">
        <w:rPr>
          <w:rFonts w:ascii="Century Schoolbook" w:hAnsi="Century Schoolbook" w:cs="Calibri"/>
          <w:sz w:val="24"/>
          <w:szCs w:val="24"/>
        </w:rPr>
        <w:t>Červenec</w:t>
      </w:r>
      <w:r w:rsidR="00A221CB" w:rsidRPr="00875130">
        <w:rPr>
          <w:rFonts w:ascii="Century Schoolbook" w:hAnsi="Century Schoolbook" w:cs="Calibri"/>
          <w:sz w:val="24"/>
          <w:szCs w:val="24"/>
        </w:rPr>
        <w:t xml:space="preserve"> – </w:t>
      </w:r>
      <w:r w:rsidR="00090CD7" w:rsidRPr="00875130">
        <w:rPr>
          <w:rFonts w:ascii="Century Schoolbook" w:hAnsi="Century Schoolbook" w:cs="Calibri"/>
          <w:sz w:val="24"/>
          <w:szCs w:val="24"/>
        </w:rPr>
        <w:t>p</w:t>
      </w:r>
      <w:r w:rsidR="00266FCF" w:rsidRPr="00875130">
        <w:rPr>
          <w:rFonts w:ascii="Century Schoolbook" w:hAnsi="Century Schoolbook" w:cs="Calibri"/>
          <w:sz w:val="24"/>
          <w:szCs w:val="24"/>
        </w:rPr>
        <w:t>rvní polovina měsíce</w:t>
      </w:r>
      <w:r w:rsidRPr="00875130">
        <w:rPr>
          <w:rFonts w:ascii="Century Schoolbook" w:hAnsi="Century Schoolbook" w:cs="Calibri"/>
          <w:sz w:val="24"/>
          <w:szCs w:val="24"/>
        </w:rPr>
        <w:t xml:space="preserve"> si udržela tropický charakter konce června, na počátku prvního týdne </w:t>
      </w:r>
      <w:r w:rsidR="00266FCF" w:rsidRPr="00875130">
        <w:rPr>
          <w:rFonts w:ascii="Century Schoolbook" w:hAnsi="Century Schoolbook" w:cs="Calibri"/>
          <w:sz w:val="24"/>
          <w:szCs w:val="24"/>
        </w:rPr>
        <w:t>denní teplotní maxima</w:t>
      </w:r>
      <w:r w:rsidRPr="00875130">
        <w:rPr>
          <w:rFonts w:ascii="Century Schoolbook" w:hAnsi="Century Schoolbook" w:cs="Calibri"/>
          <w:sz w:val="24"/>
          <w:szCs w:val="24"/>
        </w:rPr>
        <w:t xml:space="preserve"> dosahovala až </w:t>
      </w:r>
      <w:proofErr w:type="gramStart"/>
      <w:r w:rsidRPr="00875130">
        <w:rPr>
          <w:rFonts w:ascii="Century Schoolbook" w:hAnsi="Century Schoolbook" w:cs="Calibri"/>
          <w:sz w:val="24"/>
          <w:szCs w:val="24"/>
        </w:rPr>
        <w:t>32°C</w:t>
      </w:r>
      <w:proofErr w:type="gramEnd"/>
      <w:r w:rsidRPr="00875130">
        <w:rPr>
          <w:rFonts w:ascii="Century Schoolbook" w:hAnsi="Century Schoolbook" w:cs="Calibri"/>
          <w:sz w:val="24"/>
          <w:szCs w:val="24"/>
        </w:rPr>
        <w:t>, poté však nastal propad</w:t>
      </w:r>
      <w:r w:rsidR="00875130" w:rsidRPr="00875130">
        <w:rPr>
          <w:rFonts w:ascii="Century Schoolbook" w:hAnsi="Century Schoolbook" w:cs="Calibri"/>
          <w:sz w:val="24"/>
          <w:szCs w:val="24"/>
        </w:rPr>
        <w:t xml:space="preserve"> a od 7. do 12.7. se teploty zřídka vyšplhaly nad 20°C. </w:t>
      </w:r>
      <w:r w:rsidR="00266FCF" w:rsidRPr="00875130">
        <w:rPr>
          <w:rFonts w:ascii="Century Schoolbook" w:hAnsi="Century Schoolbook" w:cs="Calibri"/>
          <w:sz w:val="24"/>
          <w:szCs w:val="24"/>
        </w:rPr>
        <w:t xml:space="preserve"> </w:t>
      </w:r>
      <w:r w:rsidR="00875130" w:rsidRPr="00875130">
        <w:rPr>
          <w:rFonts w:ascii="Century Schoolbook" w:hAnsi="Century Schoolbook" w:cs="Calibri"/>
          <w:sz w:val="24"/>
          <w:szCs w:val="24"/>
        </w:rPr>
        <w:t xml:space="preserve">Ani druhá polovina měsíce už návrat tropických teplot nepřinesla, doručila však spoustu </w:t>
      </w:r>
      <w:r w:rsidR="00875130" w:rsidRPr="00875130">
        <w:rPr>
          <w:rFonts w:ascii="Century Schoolbook" w:hAnsi="Century Schoolbook" w:cs="Calibri"/>
          <w:sz w:val="24"/>
          <w:szCs w:val="24"/>
        </w:rPr>
        <w:lastRenderedPageBreak/>
        <w:t>srážek, nejvíc 20.7. a 25.-27.7. Celkově se jednalo o vcelku chladný a deštivý červenec, což v posledních letech nebývá zvykem.</w:t>
      </w:r>
    </w:p>
    <w:p w14:paraId="10D0DA19" w14:textId="07E1E2C8" w:rsidR="00A221CB" w:rsidRPr="00875130" w:rsidRDefault="00875130" w:rsidP="00A221CB">
      <w:pPr>
        <w:jc w:val="both"/>
        <w:rPr>
          <w:rFonts w:ascii="Century Schoolbook" w:hAnsi="Century Schoolbook" w:cs="Calibri"/>
          <w:sz w:val="24"/>
          <w:szCs w:val="24"/>
        </w:rPr>
      </w:pPr>
      <w:r w:rsidRPr="00875130">
        <w:rPr>
          <w:rFonts w:ascii="Century Schoolbook" w:hAnsi="Century Schoolbook" w:cs="Calibri"/>
          <w:sz w:val="24"/>
          <w:szCs w:val="24"/>
        </w:rPr>
        <w:t xml:space="preserve">Srpen začal chladně a deštivě, v prvním týdnu teploty nepřelezly </w:t>
      </w:r>
      <w:proofErr w:type="gramStart"/>
      <w:r w:rsidRPr="00875130">
        <w:rPr>
          <w:rFonts w:ascii="Century Schoolbook" w:hAnsi="Century Schoolbook" w:cs="Calibri"/>
          <w:sz w:val="24"/>
          <w:szCs w:val="24"/>
        </w:rPr>
        <w:t>20°C</w:t>
      </w:r>
      <w:proofErr w:type="gramEnd"/>
      <w:r w:rsidRPr="00875130">
        <w:rPr>
          <w:rFonts w:ascii="Century Schoolbook" w:hAnsi="Century Schoolbook" w:cs="Calibri"/>
          <w:sz w:val="24"/>
          <w:szCs w:val="24"/>
        </w:rPr>
        <w:t xml:space="preserve"> a člověk měl pocit, že je spíš půlka října než léto v rozpuku. To se vrátilo na scénu v týdnu druhém, kdy se na několik dní teploty vyšplhaly přes 30°C. Druhá půlka měsíce byla teplotně průměrná, i tady se ale našly dny, kdy teploty nepřekročily 20°C. Nejvíc pršelo 29.8., jinak </w:t>
      </w:r>
      <w:r>
        <w:rPr>
          <w:rFonts w:ascii="Century Schoolbook" w:hAnsi="Century Schoolbook" w:cs="Calibri"/>
          <w:sz w:val="24"/>
          <w:szCs w:val="24"/>
        </w:rPr>
        <w:t>byl</w:t>
      </w:r>
      <w:r w:rsidRPr="00875130">
        <w:rPr>
          <w:rFonts w:ascii="Century Schoolbook" w:hAnsi="Century Schoolbook" w:cs="Calibri"/>
          <w:sz w:val="24"/>
          <w:szCs w:val="24"/>
        </w:rPr>
        <w:t> srp</w:t>
      </w:r>
      <w:r>
        <w:rPr>
          <w:rFonts w:ascii="Century Schoolbook" w:hAnsi="Century Schoolbook" w:cs="Calibri"/>
          <w:sz w:val="24"/>
          <w:szCs w:val="24"/>
        </w:rPr>
        <w:t>e</w:t>
      </w:r>
      <w:r w:rsidRPr="00875130">
        <w:rPr>
          <w:rFonts w:ascii="Century Schoolbook" w:hAnsi="Century Schoolbook" w:cs="Calibri"/>
          <w:sz w:val="24"/>
          <w:szCs w:val="24"/>
        </w:rPr>
        <w:t xml:space="preserve">n krom prvního týdne prakticky </w:t>
      </w:r>
      <w:r>
        <w:rPr>
          <w:rFonts w:ascii="Century Schoolbook" w:hAnsi="Century Schoolbook" w:cs="Calibri"/>
          <w:sz w:val="24"/>
          <w:szCs w:val="24"/>
        </w:rPr>
        <w:t>beze srážek</w:t>
      </w:r>
      <w:r w:rsidRPr="00875130">
        <w:rPr>
          <w:rFonts w:ascii="Century Schoolbook" w:hAnsi="Century Schoolbook" w:cs="Calibri"/>
          <w:sz w:val="24"/>
          <w:szCs w:val="24"/>
        </w:rPr>
        <w:t>.</w:t>
      </w:r>
      <w:r w:rsidR="00B3286C" w:rsidRPr="00875130">
        <w:rPr>
          <w:rFonts w:ascii="Century Schoolbook" w:hAnsi="Century Schoolbook" w:cs="Calibri"/>
          <w:sz w:val="24"/>
          <w:szCs w:val="24"/>
        </w:rPr>
        <w:t xml:space="preserve"> </w:t>
      </w:r>
    </w:p>
    <w:p w14:paraId="507B5176" w14:textId="6094006E" w:rsidR="002B2F77" w:rsidRPr="0029705B" w:rsidRDefault="00875130" w:rsidP="00A221CB">
      <w:pPr>
        <w:jc w:val="both"/>
        <w:rPr>
          <w:rFonts w:ascii="Century Schoolbook" w:hAnsi="Century Schoolbook" w:cs="Calibri"/>
          <w:sz w:val="24"/>
          <w:szCs w:val="24"/>
        </w:rPr>
      </w:pPr>
      <w:r w:rsidRPr="0029705B">
        <w:rPr>
          <w:rFonts w:ascii="Century Schoolbook" w:hAnsi="Century Schoolbook" w:cs="Calibri"/>
          <w:sz w:val="24"/>
          <w:szCs w:val="24"/>
        </w:rPr>
        <w:t>Září pokračovalo v srpnem nastoleném modelu, první půlka teplotně vyrovnaná s denními maximy mezi 17-</w:t>
      </w:r>
      <w:proofErr w:type="gramStart"/>
      <w:r w:rsidRPr="0029705B">
        <w:rPr>
          <w:rFonts w:ascii="Century Schoolbook" w:hAnsi="Century Schoolbook" w:cs="Calibri"/>
          <w:sz w:val="24"/>
          <w:szCs w:val="24"/>
        </w:rPr>
        <w:t>25°C</w:t>
      </w:r>
      <w:proofErr w:type="gramEnd"/>
      <w:r w:rsidRPr="0029705B">
        <w:rPr>
          <w:rFonts w:ascii="Century Schoolbook" w:hAnsi="Century Schoolbook" w:cs="Calibri"/>
          <w:sz w:val="24"/>
          <w:szCs w:val="24"/>
        </w:rPr>
        <w:t xml:space="preserve">, </w:t>
      </w:r>
      <w:r w:rsidR="0029705B" w:rsidRPr="0029705B">
        <w:rPr>
          <w:rFonts w:ascii="Century Schoolbook" w:hAnsi="Century Schoolbook" w:cs="Calibri"/>
          <w:sz w:val="24"/>
          <w:szCs w:val="24"/>
        </w:rPr>
        <w:t>19.-21.9. jsme si mohli užít letos naposledy vysokých teplot kolem 28°C. Ve třetím týdnu teploty prudce klesly, 8-</w:t>
      </w:r>
      <w:proofErr w:type="gramStart"/>
      <w:r w:rsidR="0029705B" w:rsidRPr="0029705B">
        <w:rPr>
          <w:rFonts w:ascii="Century Schoolbook" w:hAnsi="Century Schoolbook" w:cs="Calibri"/>
          <w:sz w:val="24"/>
          <w:szCs w:val="24"/>
        </w:rPr>
        <w:t>17°C</w:t>
      </w:r>
      <w:proofErr w:type="gramEnd"/>
      <w:r w:rsidR="0029705B" w:rsidRPr="0029705B">
        <w:rPr>
          <w:rFonts w:ascii="Century Schoolbook" w:hAnsi="Century Schoolbook" w:cs="Calibri"/>
          <w:sz w:val="24"/>
          <w:szCs w:val="24"/>
        </w:rPr>
        <w:t xml:space="preserve">, v noci se koncem měsíce začaly přibližovat </w:t>
      </w:r>
      <w:r w:rsidR="006207E2">
        <w:rPr>
          <w:rFonts w:ascii="Century Schoolbook" w:hAnsi="Century Schoolbook" w:cs="Calibri"/>
          <w:sz w:val="24"/>
          <w:szCs w:val="24"/>
        </w:rPr>
        <w:t xml:space="preserve">k </w:t>
      </w:r>
      <w:r w:rsidR="0029705B" w:rsidRPr="0029705B">
        <w:rPr>
          <w:rFonts w:ascii="Century Schoolbook" w:hAnsi="Century Schoolbook" w:cs="Calibri"/>
          <w:sz w:val="24"/>
          <w:szCs w:val="24"/>
        </w:rPr>
        <w:t>bodu mrazu. Srážkově bylo září spíše podprůměrné, nejv</w:t>
      </w:r>
      <w:r w:rsidR="0029705B">
        <w:rPr>
          <w:rFonts w:ascii="Century Schoolbook" w:hAnsi="Century Schoolbook" w:cs="Calibri"/>
          <w:sz w:val="24"/>
          <w:szCs w:val="24"/>
        </w:rPr>
        <w:t>ydatněji</w:t>
      </w:r>
      <w:r w:rsidR="0029705B" w:rsidRPr="0029705B">
        <w:rPr>
          <w:rFonts w:ascii="Century Schoolbook" w:hAnsi="Century Schoolbook" w:cs="Calibri"/>
          <w:sz w:val="24"/>
          <w:szCs w:val="24"/>
        </w:rPr>
        <w:t xml:space="preserve"> pršelo 22. a 25.9.</w:t>
      </w:r>
    </w:p>
    <w:p w14:paraId="3AE96928" w14:textId="77777777" w:rsidR="00A221CB" w:rsidRPr="00BB3833" w:rsidRDefault="00A221CB" w:rsidP="00A221CB">
      <w:pPr>
        <w:rPr>
          <w:rFonts w:ascii="Century Schoolbook" w:hAnsi="Century Schoolbook" w:cs="Calibri"/>
          <w:color w:val="EE0000"/>
        </w:rPr>
      </w:pPr>
    </w:p>
    <w:p w14:paraId="2773EBFD" w14:textId="0A23625C" w:rsidR="00A221CB" w:rsidRPr="00BB3833" w:rsidRDefault="00A221CB" w:rsidP="00A221CB">
      <w:pPr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</w:pP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Zápis za I</w:t>
      </w:r>
      <w:r w:rsid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I</w:t>
      </w:r>
      <w:r w:rsidR="00B401CF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I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 čtvrtletí roku 202</w:t>
      </w:r>
      <w:r w:rsidR="00BB383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5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(</w:t>
      </w:r>
      <w:proofErr w:type="gramStart"/>
      <w:r w:rsid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červenec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– </w:t>
      </w:r>
      <w:r w:rsid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srp</w:t>
      </w:r>
      <w:r w:rsidR="00B401CF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en</w:t>
      </w:r>
      <w:proofErr w:type="gramEnd"/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– </w:t>
      </w:r>
      <w:r w:rsid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září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) vyhotovil Mgr. Jakub Mráz ve Žluticích dne </w:t>
      </w:r>
      <w:r w:rsidR="004330F4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3</w:t>
      </w:r>
      <w:r w:rsidR="00B401CF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1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</w:t>
      </w:r>
      <w:r w:rsid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10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 202</w:t>
      </w:r>
      <w:r w:rsidR="00BB383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5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</w:t>
      </w:r>
    </w:p>
    <w:p w14:paraId="6FD9B0A2" w14:textId="00D0A00F" w:rsidR="00A221CB" w:rsidRPr="00F26787" w:rsidRDefault="00A221CB">
      <w:pPr>
        <w:rPr>
          <w:color w:val="000000" w:themeColor="text1"/>
        </w:rPr>
      </w:pP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Obsah zápisu byl schválen </w:t>
      </w:r>
      <w:r w:rsidRPr="0007125C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Zastupitelstvem města Žlutice na jeho </w:t>
      </w:r>
      <w:r w:rsidR="00056FC8" w:rsidRP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XX</w:t>
      </w:r>
      <w:r w:rsidRP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.</w:t>
      </w:r>
      <w:r w:rsidRPr="0007125C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zasedání dne </w:t>
      </w:r>
      <w:r w:rsidR="00056FC8" w:rsidRP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XX</w:t>
      </w:r>
      <w:r w:rsidRP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.</w:t>
      </w:r>
      <w:r w:rsidR="00056FC8" w:rsidRP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XX</w:t>
      </w:r>
      <w:r w:rsidRP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.</w:t>
      </w:r>
      <w:r w:rsidRPr="0007125C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202</w:t>
      </w:r>
      <w:r w:rsid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6</w:t>
      </w:r>
      <w:r w:rsidRPr="0007125C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pod bodem č. </w:t>
      </w:r>
      <w:r w:rsidR="00056FC8" w:rsidRPr="00056FC8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XX</w:t>
      </w:r>
      <w:r w:rsidRPr="0007125C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</w:t>
      </w:r>
    </w:p>
    <w:sectPr w:rsidR="00A221CB" w:rsidRPr="00F26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D0938"/>
    <w:multiLevelType w:val="multilevel"/>
    <w:tmpl w:val="D10EA686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9525A31"/>
    <w:multiLevelType w:val="multilevel"/>
    <w:tmpl w:val="977CF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8112BFE"/>
    <w:multiLevelType w:val="hybridMultilevel"/>
    <w:tmpl w:val="5E22D7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B605C"/>
    <w:multiLevelType w:val="multilevel"/>
    <w:tmpl w:val="C8E2FE0C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A6C7AE0"/>
    <w:multiLevelType w:val="multilevel"/>
    <w:tmpl w:val="4FC47696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21219334">
    <w:abstractNumId w:val="0"/>
  </w:num>
  <w:num w:numId="2" w16cid:durableId="763916352">
    <w:abstractNumId w:val="4"/>
  </w:num>
  <w:num w:numId="3" w16cid:durableId="1500657502">
    <w:abstractNumId w:val="3"/>
  </w:num>
  <w:num w:numId="4" w16cid:durableId="462502811">
    <w:abstractNumId w:val="1"/>
  </w:num>
  <w:num w:numId="5" w16cid:durableId="841817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FAE"/>
    <w:rsid w:val="00003FAF"/>
    <w:rsid w:val="00006460"/>
    <w:rsid w:val="00011580"/>
    <w:rsid w:val="0001316C"/>
    <w:rsid w:val="00013B56"/>
    <w:rsid w:val="00017970"/>
    <w:rsid w:val="00020FF3"/>
    <w:rsid w:val="00022419"/>
    <w:rsid w:val="00027E99"/>
    <w:rsid w:val="00030CAB"/>
    <w:rsid w:val="00032897"/>
    <w:rsid w:val="0003384F"/>
    <w:rsid w:val="0004039A"/>
    <w:rsid w:val="00045333"/>
    <w:rsid w:val="00056FC8"/>
    <w:rsid w:val="000645BF"/>
    <w:rsid w:val="0007125C"/>
    <w:rsid w:val="00071A1D"/>
    <w:rsid w:val="00075998"/>
    <w:rsid w:val="00082F48"/>
    <w:rsid w:val="00085AF6"/>
    <w:rsid w:val="00090CD7"/>
    <w:rsid w:val="000A0C7B"/>
    <w:rsid w:val="000A2BC0"/>
    <w:rsid w:val="000A31C6"/>
    <w:rsid w:val="000A640C"/>
    <w:rsid w:val="000B0C81"/>
    <w:rsid w:val="000B46EE"/>
    <w:rsid w:val="000C41E1"/>
    <w:rsid w:val="000C7922"/>
    <w:rsid w:val="000D19EB"/>
    <w:rsid w:val="000D1CD3"/>
    <w:rsid w:val="000D32A7"/>
    <w:rsid w:val="000D3BE5"/>
    <w:rsid w:val="000D3D07"/>
    <w:rsid w:val="000D5BFA"/>
    <w:rsid w:val="000D798B"/>
    <w:rsid w:val="000F71AE"/>
    <w:rsid w:val="000F738A"/>
    <w:rsid w:val="000F7913"/>
    <w:rsid w:val="00100B51"/>
    <w:rsid w:val="00115C53"/>
    <w:rsid w:val="001164AB"/>
    <w:rsid w:val="00117965"/>
    <w:rsid w:val="00121B2E"/>
    <w:rsid w:val="00123527"/>
    <w:rsid w:val="0012551C"/>
    <w:rsid w:val="00141056"/>
    <w:rsid w:val="00150FC0"/>
    <w:rsid w:val="001608DE"/>
    <w:rsid w:val="001609C7"/>
    <w:rsid w:val="00164C31"/>
    <w:rsid w:val="001736F0"/>
    <w:rsid w:val="0017455C"/>
    <w:rsid w:val="001757EC"/>
    <w:rsid w:val="00184EB0"/>
    <w:rsid w:val="00192BC6"/>
    <w:rsid w:val="001A6D88"/>
    <w:rsid w:val="001B1D85"/>
    <w:rsid w:val="001B1E54"/>
    <w:rsid w:val="001B5760"/>
    <w:rsid w:val="001C584A"/>
    <w:rsid w:val="001C69FC"/>
    <w:rsid w:val="001C6B68"/>
    <w:rsid w:val="001E3DBD"/>
    <w:rsid w:val="001E3F75"/>
    <w:rsid w:val="001E406F"/>
    <w:rsid w:val="001E4E44"/>
    <w:rsid w:val="001E5622"/>
    <w:rsid w:val="001E7159"/>
    <w:rsid w:val="001E73FF"/>
    <w:rsid w:val="001F5A33"/>
    <w:rsid w:val="001F7D0A"/>
    <w:rsid w:val="00200608"/>
    <w:rsid w:val="00204D8B"/>
    <w:rsid w:val="00205EE0"/>
    <w:rsid w:val="00214E2A"/>
    <w:rsid w:val="00220D8B"/>
    <w:rsid w:val="0022434C"/>
    <w:rsid w:val="00225E14"/>
    <w:rsid w:val="002262A6"/>
    <w:rsid w:val="00231011"/>
    <w:rsid w:val="0023620B"/>
    <w:rsid w:val="0024144C"/>
    <w:rsid w:val="00254669"/>
    <w:rsid w:val="002571CA"/>
    <w:rsid w:val="00257EBE"/>
    <w:rsid w:val="002611F7"/>
    <w:rsid w:val="00266FCF"/>
    <w:rsid w:val="00273B6A"/>
    <w:rsid w:val="002829B4"/>
    <w:rsid w:val="0028301C"/>
    <w:rsid w:val="00285FED"/>
    <w:rsid w:val="002922E9"/>
    <w:rsid w:val="00296589"/>
    <w:rsid w:val="0029705B"/>
    <w:rsid w:val="002A0907"/>
    <w:rsid w:val="002A14E9"/>
    <w:rsid w:val="002B2BB6"/>
    <w:rsid w:val="002B2F77"/>
    <w:rsid w:val="002B4268"/>
    <w:rsid w:val="002C5EE9"/>
    <w:rsid w:val="002D5BA1"/>
    <w:rsid w:val="002E0A11"/>
    <w:rsid w:val="002E354F"/>
    <w:rsid w:val="00302FAC"/>
    <w:rsid w:val="00304016"/>
    <w:rsid w:val="003077CD"/>
    <w:rsid w:val="003111AE"/>
    <w:rsid w:val="00330D8B"/>
    <w:rsid w:val="00335B07"/>
    <w:rsid w:val="00335E81"/>
    <w:rsid w:val="00336990"/>
    <w:rsid w:val="00336CED"/>
    <w:rsid w:val="00342E1C"/>
    <w:rsid w:val="0034496C"/>
    <w:rsid w:val="0034623D"/>
    <w:rsid w:val="003462ED"/>
    <w:rsid w:val="00346DD4"/>
    <w:rsid w:val="00347575"/>
    <w:rsid w:val="00360A3A"/>
    <w:rsid w:val="003748A1"/>
    <w:rsid w:val="00375951"/>
    <w:rsid w:val="00386005"/>
    <w:rsid w:val="003865D0"/>
    <w:rsid w:val="003906EF"/>
    <w:rsid w:val="00390D2B"/>
    <w:rsid w:val="00391449"/>
    <w:rsid w:val="00396EA7"/>
    <w:rsid w:val="003A16DF"/>
    <w:rsid w:val="003A45F2"/>
    <w:rsid w:val="003A54DF"/>
    <w:rsid w:val="003B1FA9"/>
    <w:rsid w:val="003B43FA"/>
    <w:rsid w:val="003C4B56"/>
    <w:rsid w:val="003C4F1A"/>
    <w:rsid w:val="003D1C1E"/>
    <w:rsid w:val="003E0160"/>
    <w:rsid w:val="003E23C7"/>
    <w:rsid w:val="003E2FAE"/>
    <w:rsid w:val="003F0617"/>
    <w:rsid w:val="003F5291"/>
    <w:rsid w:val="004078DF"/>
    <w:rsid w:val="004141C4"/>
    <w:rsid w:val="00425912"/>
    <w:rsid w:val="004327A2"/>
    <w:rsid w:val="004330F4"/>
    <w:rsid w:val="00440E59"/>
    <w:rsid w:val="00441CEB"/>
    <w:rsid w:val="00446A7C"/>
    <w:rsid w:val="00446E87"/>
    <w:rsid w:val="00455923"/>
    <w:rsid w:val="00464644"/>
    <w:rsid w:val="00464D44"/>
    <w:rsid w:val="0047420B"/>
    <w:rsid w:val="004840B5"/>
    <w:rsid w:val="00491A17"/>
    <w:rsid w:val="00494576"/>
    <w:rsid w:val="004971FE"/>
    <w:rsid w:val="004A4366"/>
    <w:rsid w:val="004A47B8"/>
    <w:rsid w:val="004A70B0"/>
    <w:rsid w:val="004B35AB"/>
    <w:rsid w:val="004B3949"/>
    <w:rsid w:val="004B440F"/>
    <w:rsid w:val="004B4785"/>
    <w:rsid w:val="004C1479"/>
    <w:rsid w:val="004C6201"/>
    <w:rsid w:val="004C69CE"/>
    <w:rsid w:val="004D467D"/>
    <w:rsid w:val="004F01FE"/>
    <w:rsid w:val="004F023B"/>
    <w:rsid w:val="004F10F4"/>
    <w:rsid w:val="005006F0"/>
    <w:rsid w:val="00501E34"/>
    <w:rsid w:val="00503E77"/>
    <w:rsid w:val="005054D0"/>
    <w:rsid w:val="00505C24"/>
    <w:rsid w:val="00507165"/>
    <w:rsid w:val="0051676D"/>
    <w:rsid w:val="005266AC"/>
    <w:rsid w:val="00535B18"/>
    <w:rsid w:val="005572AC"/>
    <w:rsid w:val="00560185"/>
    <w:rsid w:val="0057197A"/>
    <w:rsid w:val="00572632"/>
    <w:rsid w:val="005735AF"/>
    <w:rsid w:val="00583140"/>
    <w:rsid w:val="0058413F"/>
    <w:rsid w:val="005938AA"/>
    <w:rsid w:val="005948CF"/>
    <w:rsid w:val="005A3E6A"/>
    <w:rsid w:val="005B0DF3"/>
    <w:rsid w:val="005B30E0"/>
    <w:rsid w:val="005B59D8"/>
    <w:rsid w:val="005B5CA5"/>
    <w:rsid w:val="005C331A"/>
    <w:rsid w:val="005C50C9"/>
    <w:rsid w:val="005D2625"/>
    <w:rsid w:val="005D4F8F"/>
    <w:rsid w:val="005E4E9B"/>
    <w:rsid w:val="005F18D1"/>
    <w:rsid w:val="00607445"/>
    <w:rsid w:val="006129ED"/>
    <w:rsid w:val="006207E2"/>
    <w:rsid w:val="00621911"/>
    <w:rsid w:val="00622C25"/>
    <w:rsid w:val="006331F0"/>
    <w:rsid w:val="00633BE9"/>
    <w:rsid w:val="00653C61"/>
    <w:rsid w:val="00654994"/>
    <w:rsid w:val="00656E84"/>
    <w:rsid w:val="00662EA2"/>
    <w:rsid w:val="00663C5D"/>
    <w:rsid w:val="00667F5C"/>
    <w:rsid w:val="006735C0"/>
    <w:rsid w:val="00692F88"/>
    <w:rsid w:val="006937D6"/>
    <w:rsid w:val="006953FC"/>
    <w:rsid w:val="006968BE"/>
    <w:rsid w:val="006B1205"/>
    <w:rsid w:val="006B152A"/>
    <w:rsid w:val="006B2F1A"/>
    <w:rsid w:val="006C31D7"/>
    <w:rsid w:val="006D217F"/>
    <w:rsid w:val="006D4664"/>
    <w:rsid w:val="006E1253"/>
    <w:rsid w:val="006E6E13"/>
    <w:rsid w:val="006E6ECC"/>
    <w:rsid w:val="006F1F94"/>
    <w:rsid w:val="006F220E"/>
    <w:rsid w:val="006F4A09"/>
    <w:rsid w:val="006F5B78"/>
    <w:rsid w:val="006F72B6"/>
    <w:rsid w:val="00701C4F"/>
    <w:rsid w:val="00706BB7"/>
    <w:rsid w:val="00716087"/>
    <w:rsid w:val="00717EEC"/>
    <w:rsid w:val="00727616"/>
    <w:rsid w:val="0073768A"/>
    <w:rsid w:val="00741DE3"/>
    <w:rsid w:val="0074228B"/>
    <w:rsid w:val="00745F2D"/>
    <w:rsid w:val="00746E8E"/>
    <w:rsid w:val="00753841"/>
    <w:rsid w:val="00754EF5"/>
    <w:rsid w:val="00756861"/>
    <w:rsid w:val="00756F4D"/>
    <w:rsid w:val="00760504"/>
    <w:rsid w:val="00761D07"/>
    <w:rsid w:val="00773179"/>
    <w:rsid w:val="0077364C"/>
    <w:rsid w:val="00775341"/>
    <w:rsid w:val="00791A5A"/>
    <w:rsid w:val="007958C0"/>
    <w:rsid w:val="00797834"/>
    <w:rsid w:val="007A3753"/>
    <w:rsid w:val="007A64DA"/>
    <w:rsid w:val="007B2FF3"/>
    <w:rsid w:val="007C2B8A"/>
    <w:rsid w:val="007D1816"/>
    <w:rsid w:val="007D3FDF"/>
    <w:rsid w:val="007D4FD4"/>
    <w:rsid w:val="007D648A"/>
    <w:rsid w:val="007E3DDC"/>
    <w:rsid w:val="007E492B"/>
    <w:rsid w:val="007E5F44"/>
    <w:rsid w:val="007F326B"/>
    <w:rsid w:val="00801BA0"/>
    <w:rsid w:val="008042CC"/>
    <w:rsid w:val="00805095"/>
    <w:rsid w:val="00806A25"/>
    <w:rsid w:val="0080723E"/>
    <w:rsid w:val="0081227D"/>
    <w:rsid w:val="00812E35"/>
    <w:rsid w:val="0082318D"/>
    <w:rsid w:val="0083180C"/>
    <w:rsid w:val="00840454"/>
    <w:rsid w:val="0085009A"/>
    <w:rsid w:val="008542CA"/>
    <w:rsid w:val="008567D5"/>
    <w:rsid w:val="00856A9C"/>
    <w:rsid w:val="00860772"/>
    <w:rsid w:val="008622EB"/>
    <w:rsid w:val="00867DB7"/>
    <w:rsid w:val="00875130"/>
    <w:rsid w:val="00886F60"/>
    <w:rsid w:val="00895C51"/>
    <w:rsid w:val="00895CFC"/>
    <w:rsid w:val="008A51D3"/>
    <w:rsid w:val="008A7E9F"/>
    <w:rsid w:val="008B42E3"/>
    <w:rsid w:val="008D0494"/>
    <w:rsid w:val="008D6FEC"/>
    <w:rsid w:val="008E3450"/>
    <w:rsid w:val="008E69A7"/>
    <w:rsid w:val="008F1538"/>
    <w:rsid w:val="008F1F6D"/>
    <w:rsid w:val="008F297F"/>
    <w:rsid w:val="008F5928"/>
    <w:rsid w:val="008F618F"/>
    <w:rsid w:val="008F7FC4"/>
    <w:rsid w:val="00903945"/>
    <w:rsid w:val="0090400B"/>
    <w:rsid w:val="0091076D"/>
    <w:rsid w:val="0091129E"/>
    <w:rsid w:val="00912363"/>
    <w:rsid w:val="00912740"/>
    <w:rsid w:val="00916666"/>
    <w:rsid w:val="009302FC"/>
    <w:rsid w:val="00932E54"/>
    <w:rsid w:val="00947207"/>
    <w:rsid w:val="00953837"/>
    <w:rsid w:val="00953CC6"/>
    <w:rsid w:val="00956BFA"/>
    <w:rsid w:val="0096541B"/>
    <w:rsid w:val="0097020E"/>
    <w:rsid w:val="00972897"/>
    <w:rsid w:val="00973384"/>
    <w:rsid w:val="00974BE4"/>
    <w:rsid w:val="00980A1A"/>
    <w:rsid w:val="00983D7D"/>
    <w:rsid w:val="009879E7"/>
    <w:rsid w:val="009947D9"/>
    <w:rsid w:val="009A088D"/>
    <w:rsid w:val="009A18BE"/>
    <w:rsid w:val="009A4CF2"/>
    <w:rsid w:val="009B0F20"/>
    <w:rsid w:val="009B5800"/>
    <w:rsid w:val="009C2F00"/>
    <w:rsid w:val="009C3A47"/>
    <w:rsid w:val="009C3CCA"/>
    <w:rsid w:val="009C4A18"/>
    <w:rsid w:val="009C7F65"/>
    <w:rsid w:val="009D248C"/>
    <w:rsid w:val="009D3FC4"/>
    <w:rsid w:val="009D42DD"/>
    <w:rsid w:val="009D563F"/>
    <w:rsid w:val="009E20BE"/>
    <w:rsid w:val="009E2734"/>
    <w:rsid w:val="009E410B"/>
    <w:rsid w:val="009E58AC"/>
    <w:rsid w:val="009F1BE5"/>
    <w:rsid w:val="009F7BD0"/>
    <w:rsid w:val="00A04DF1"/>
    <w:rsid w:val="00A10C5C"/>
    <w:rsid w:val="00A165A5"/>
    <w:rsid w:val="00A221CB"/>
    <w:rsid w:val="00A230A8"/>
    <w:rsid w:val="00A332B0"/>
    <w:rsid w:val="00A351B1"/>
    <w:rsid w:val="00A43105"/>
    <w:rsid w:val="00A62BDE"/>
    <w:rsid w:val="00A633EC"/>
    <w:rsid w:val="00A70285"/>
    <w:rsid w:val="00A736B6"/>
    <w:rsid w:val="00A74608"/>
    <w:rsid w:val="00A74F11"/>
    <w:rsid w:val="00A753C2"/>
    <w:rsid w:val="00A8321C"/>
    <w:rsid w:val="00A85862"/>
    <w:rsid w:val="00A9041E"/>
    <w:rsid w:val="00A91852"/>
    <w:rsid w:val="00A91CD5"/>
    <w:rsid w:val="00A9226F"/>
    <w:rsid w:val="00A94F6A"/>
    <w:rsid w:val="00AA0876"/>
    <w:rsid w:val="00AA68E6"/>
    <w:rsid w:val="00AC047C"/>
    <w:rsid w:val="00AC6B37"/>
    <w:rsid w:val="00AD0B4F"/>
    <w:rsid w:val="00AD1022"/>
    <w:rsid w:val="00AE45D9"/>
    <w:rsid w:val="00AE6EEC"/>
    <w:rsid w:val="00AF2886"/>
    <w:rsid w:val="00B00A89"/>
    <w:rsid w:val="00B00CD0"/>
    <w:rsid w:val="00B046FB"/>
    <w:rsid w:val="00B05D62"/>
    <w:rsid w:val="00B10E0E"/>
    <w:rsid w:val="00B15095"/>
    <w:rsid w:val="00B2169D"/>
    <w:rsid w:val="00B30903"/>
    <w:rsid w:val="00B30B75"/>
    <w:rsid w:val="00B3286C"/>
    <w:rsid w:val="00B33784"/>
    <w:rsid w:val="00B360B6"/>
    <w:rsid w:val="00B401CF"/>
    <w:rsid w:val="00B42634"/>
    <w:rsid w:val="00B4315B"/>
    <w:rsid w:val="00B517A0"/>
    <w:rsid w:val="00B53887"/>
    <w:rsid w:val="00B55E50"/>
    <w:rsid w:val="00B57F41"/>
    <w:rsid w:val="00B6080A"/>
    <w:rsid w:val="00B622EC"/>
    <w:rsid w:val="00B655B2"/>
    <w:rsid w:val="00B665FC"/>
    <w:rsid w:val="00B71807"/>
    <w:rsid w:val="00B77636"/>
    <w:rsid w:val="00B77889"/>
    <w:rsid w:val="00B93BAE"/>
    <w:rsid w:val="00B94359"/>
    <w:rsid w:val="00B9774E"/>
    <w:rsid w:val="00BA0966"/>
    <w:rsid w:val="00BA2AEE"/>
    <w:rsid w:val="00BB3833"/>
    <w:rsid w:val="00BB4F79"/>
    <w:rsid w:val="00BB6AEF"/>
    <w:rsid w:val="00BC1C2C"/>
    <w:rsid w:val="00BC2B85"/>
    <w:rsid w:val="00BC4A3F"/>
    <w:rsid w:val="00BD5742"/>
    <w:rsid w:val="00BD6349"/>
    <w:rsid w:val="00BE00E0"/>
    <w:rsid w:val="00BF592E"/>
    <w:rsid w:val="00C047E9"/>
    <w:rsid w:val="00C06981"/>
    <w:rsid w:val="00C10ABE"/>
    <w:rsid w:val="00C12A01"/>
    <w:rsid w:val="00C15F51"/>
    <w:rsid w:val="00C16E22"/>
    <w:rsid w:val="00C20D30"/>
    <w:rsid w:val="00C218A9"/>
    <w:rsid w:val="00C2446A"/>
    <w:rsid w:val="00C27594"/>
    <w:rsid w:val="00C27914"/>
    <w:rsid w:val="00C27D60"/>
    <w:rsid w:val="00C30826"/>
    <w:rsid w:val="00C31A93"/>
    <w:rsid w:val="00C34379"/>
    <w:rsid w:val="00C34C6D"/>
    <w:rsid w:val="00C46AC5"/>
    <w:rsid w:val="00C4715C"/>
    <w:rsid w:val="00C476AD"/>
    <w:rsid w:val="00C670E9"/>
    <w:rsid w:val="00C701A7"/>
    <w:rsid w:val="00CA35F2"/>
    <w:rsid w:val="00CB035B"/>
    <w:rsid w:val="00CB17CD"/>
    <w:rsid w:val="00CC2559"/>
    <w:rsid w:val="00CC5D17"/>
    <w:rsid w:val="00CD151C"/>
    <w:rsid w:val="00CD290E"/>
    <w:rsid w:val="00CD2965"/>
    <w:rsid w:val="00CE0E9D"/>
    <w:rsid w:val="00CE27DD"/>
    <w:rsid w:val="00D002A2"/>
    <w:rsid w:val="00D0539D"/>
    <w:rsid w:val="00D0694C"/>
    <w:rsid w:val="00D10C80"/>
    <w:rsid w:val="00D12656"/>
    <w:rsid w:val="00D2126A"/>
    <w:rsid w:val="00D249D0"/>
    <w:rsid w:val="00D36C77"/>
    <w:rsid w:val="00D37ECE"/>
    <w:rsid w:val="00D4160B"/>
    <w:rsid w:val="00D47F2A"/>
    <w:rsid w:val="00D52EBD"/>
    <w:rsid w:val="00D62071"/>
    <w:rsid w:val="00D76E00"/>
    <w:rsid w:val="00D774F5"/>
    <w:rsid w:val="00D7780E"/>
    <w:rsid w:val="00D82A9D"/>
    <w:rsid w:val="00D82AA2"/>
    <w:rsid w:val="00D96278"/>
    <w:rsid w:val="00DA0691"/>
    <w:rsid w:val="00DA2E31"/>
    <w:rsid w:val="00DA61CD"/>
    <w:rsid w:val="00DB3141"/>
    <w:rsid w:val="00DB4271"/>
    <w:rsid w:val="00DB5817"/>
    <w:rsid w:val="00DC29E3"/>
    <w:rsid w:val="00DC74C7"/>
    <w:rsid w:val="00DD22D7"/>
    <w:rsid w:val="00DF4439"/>
    <w:rsid w:val="00DF4AED"/>
    <w:rsid w:val="00E042EC"/>
    <w:rsid w:val="00E13053"/>
    <w:rsid w:val="00E14458"/>
    <w:rsid w:val="00E16795"/>
    <w:rsid w:val="00E220A4"/>
    <w:rsid w:val="00E25548"/>
    <w:rsid w:val="00E35DBA"/>
    <w:rsid w:val="00E36585"/>
    <w:rsid w:val="00E4234E"/>
    <w:rsid w:val="00E458DC"/>
    <w:rsid w:val="00E51999"/>
    <w:rsid w:val="00E52EA5"/>
    <w:rsid w:val="00E53C79"/>
    <w:rsid w:val="00E602AD"/>
    <w:rsid w:val="00E647B3"/>
    <w:rsid w:val="00E64DC5"/>
    <w:rsid w:val="00E703A0"/>
    <w:rsid w:val="00E73AA1"/>
    <w:rsid w:val="00E82C7B"/>
    <w:rsid w:val="00E95B09"/>
    <w:rsid w:val="00ED0B2F"/>
    <w:rsid w:val="00ED6943"/>
    <w:rsid w:val="00EF1BF6"/>
    <w:rsid w:val="00F02556"/>
    <w:rsid w:val="00F045A5"/>
    <w:rsid w:val="00F05A2C"/>
    <w:rsid w:val="00F177AA"/>
    <w:rsid w:val="00F212A8"/>
    <w:rsid w:val="00F240E5"/>
    <w:rsid w:val="00F243D5"/>
    <w:rsid w:val="00F26787"/>
    <w:rsid w:val="00F3108E"/>
    <w:rsid w:val="00F339F9"/>
    <w:rsid w:val="00F3705F"/>
    <w:rsid w:val="00F3738B"/>
    <w:rsid w:val="00F4163E"/>
    <w:rsid w:val="00F45597"/>
    <w:rsid w:val="00F458A5"/>
    <w:rsid w:val="00F51169"/>
    <w:rsid w:val="00F57183"/>
    <w:rsid w:val="00F60F78"/>
    <w:rsid w:val="00F66555"/>
    <w:rsid w:val="00F72538"/>
    <w:rsid w:val="00F854CF"/>
    <w:rsid w:val="00F87FBA"/>
    <w:rsid w:val="00F94042"/>
    <w:rsid w:val="00F96A1B"/>
    <w:rsid w:val="00F96A68"/>
    <w:rsid w:val="00F9793C"/>
    <w:rsid w:val="00FA22BA"/>
    <w:rsid w:val="00FA27B1"/>
    <w:rsid w:val="00FA52EA"/>
    <w:rsid w:val="00FA70BE"/>
    <w:rsid w:val="00FA7AC6"/>
    <w:rsid w:val="00FB1562"/>
    <w:rsid w:val="00FB381D"/>
    <w:rsid w:val="00FB4FEC"/>
    <w:rsid w:val="00FC2C04"/>
    <w:rsid w:val="00FC4AD1"/>
    <w:rsid w:val="00FD142C"/>
    <w:rsid w:val="00FE4426"/>
    <w:rsid w:val="00FE5802"/>
    <w:rsid w:val="00FE5CFF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A532"/>
  <w15:chartTrackingRefBased/>
  <w15:docId w15:val="{F194487C-0860-4B79-BAED-06EA4E5A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07E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22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2740</TotalTime>
  <Pages>1</Pages>
  <Words>2037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</dc:creator>
  <cp:keywords/>
  <dc:description/>
  <cp:lastModifiedBy>Jakub Mráz</cp:lastModifiedBy>
  <cp:revision>13</cp:revision>
  <dcterms:created xsi:type="dcterms:W3CDTF">2025-12-20T12:53:00Z</dcterms:created>
  <dcterms:modified xsi:type="dcterms:W3CDTF">2026-01-07T14:55:00Z</dcterms:modified>
</cp:coreProperties>
</file>